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DCD00F" w14:textId="77777777" w:rsidR="00BF416E" w:rsidRDefault="00432CF9" w:rsidP="000A545C">
      <w:pPr>
        <w:ind w:right="-720"/>
        <w:jc w:val="center"/>
        <w:rPr>
          <w:rFonts w:ascii="Algerian" w:hAnsi="Algerian" w:cs="Shruti"/>
          <w:b/>
          <w:color w:val="0000FF"/>
          <w:sz w:val="44"/>
          <w:szCs w:val="44"/>
          <w:lang w:val="en-GB"/>
        </w:rPr>
      </w:pPr>
      <w:r>
        <w:rPr>
          <w:rFonts w:ascii="Algerian" w:hAnsi="Algerian" w:cs="Shruti"/>
          <w:b/>
          <w:color w:val="0000FF"/>
          <w:sz w:val="44"/>
          <w:szCs w:val="44"/>
          <w:lang w:val="en-GB"/>
        </w:rPr>
        <w:t>TAPLOW</w:t>
      </w:r>
      <w:r w:rsidR="0013294C" w:rsidRPr="001925E8">
        <w:rPr>
          <w:rFonts w:ascii="Algerian" w:hAnsi="Algerian" w:cs="Shruti"/>
          <w:b/>
          <w:color w:val="0000FF"/>
          <w:sz w:val="44"/>
          <w:szCs w:val="44"/>
          <w:lang w:val="en-GB"/>
        </w:rPr>
        <w:t xml:space="preserve"> PARISH COUNCIL</w:t>
      </w:r>
    </w:p>
    <w:p w14:paraId="21269150" w14:textId="77777777" w:rsidR="00BF416E" w:rsidRPr="00FF454C" w:rsidRDefault="00BF416E" w:rsidP="00FF454C">
      <w:pPr>
        <w:jc w:val="both"/>
        <w:rPr>
          <w:rFonts w:ascii="Arial" w:hAnsi="Arial" w:cs="Arial"/>
          <w:b/>
          <w:lang w:val="en-GB"/>
        </w:rPr>
      </w:pPr>
      <w:r w:rsidRPr="00FF454C">
        <w:rPr>
          <w:rFonts w:ascii="Arial" w:hAnsi="Arial" w:cs="Arial"/>
          <w:b/>
          <w:lang w:val="en-GB"/>
        </w:rPr>
        <w:t xml:space="preserve">MINUTES OF THE MEETING OF </w:t>
      </w:r>
      <w:r w:rsidR="00CD729E" w:rsidRPr="00FF454C">
        <w:rPr>
          <w:rFonts w:ascii="Arial" w:hAnsi="Arial" w:cs="Arial"/>
          <w:b/>
          <w:lang w:val="en-GB"/>
        </w:rPr>
        <w:t xml:space="preserve">THE </w:t>
      </w:r>
      <w:r w:rsidR="00771F33" w:rsidRPr="00FF454C">
        <w:rPr>
          <w:rFonts w:ascii="Arial" w:hAnsi="Arial" w:cs="Arial"/>
          <w:b/>
          <w:lang w:val="en-GB"/>
        </w:rPr>
        <w:t xml:space="preserve">FINANCE COMMITTEE OF </w:t>
      </w:r>
      <w:r w:rsidR="00432CF9" w:rsidRPr="00FF454C">
        <w:rPr>
          <w:rFonts w:ascii="Arial" w:hAnsi="Arial" w:cs="Arial"/>
          <w:b/>
          <w:lang w:val="en-GB"/>
        </w:rPr>
        <w:t>TAPLOW</w:t>
      </w:r>
      <w:r w:rsidR="0070781E" w:rsidRPr="00FF454C">
        <w:rPr>
          <w:rFonts w:ascii="Arial" w:hAnsi="Arial" w:cs="Arial"/>
          <w:b/>
          <w:lang w:val="en-GB"/>
        </w:rPr>
        <w:t xml:space="preserve"> PARISH COUNCIL HELD ON </w:t>
      </w:r>
      <w:r w:rsidR="001C6128" w:rsidRPr="00FF454C">
        <w:rPr>
          <w:rFonts w:ascii="Arial" w:hAnsi="Arial" w:cs="Arial"/>
          <w:b/>
          <w:lang w:val="en-GB"/>
        </w:rPr>
        <w:t>11</w:t>
      </w:r>
      <w:r w:rsidR="001C6128" w:rsidRPr="00FF454C">
        <w:rPr>
          <w:rFonts w:ascii="Arial" w:hAnsi="Arial" w:cs="Arial"/>
          <w:b/>
          <w:vertAlign w:val="superscript"/>
          <w:lang w:val="en-GB"/>
        </w:rPr>
        <w:t>th</w:t>
      </w:r>
      <w:r w:rsidR="001C6128" w:rsidRPr="00FF454C">
        <w:rPr>
          <w:rFonts w:ascii="Arial" w:hAnsi="Arial" w:cs="Arial"/>
          <w:b/>
          <w:lang w:val="en-GB"/>
        </w:rPr>
        <w:t xml:space="preserve"> JANUARY 2018</w:t>
      </w:r>
      <w:r w:rsidR="00726DD8" w:rsidRPr="00FF454C">
        <w:rPr>
          <w:rFonts w:ascii="Arial" w:hAnsi="Arial" w:cs="Arial"/>
          <w:b/>
          <w:lang w:val="en-GB"/>
        </w:rPr>
        <w:t xml:space="preserve"> </w:t>
      </w:r>
      <w:r w:rsidR="16A883BA" w:rsidRPr="00FF454C">
        <w:rPr>
          <w:rFonts w:ascii="Arial" w:hAnsi="Arial" w:cs="Arial"/>
          <w:b/>
          <w:lang w:val="en-GB"/>
        </w:rPr>
        <w:t xml:space="preserve">AT </w:t>
      </w:r>
      <w:r w:rsidR="001C6128" w:rsidRPr="00FF454C">
        <w:rPr>
          <w:rFonts w:ascii="Arial" w:hAnsi="Arial" w:cs="Arial"/>
          <w:b/>
          <w:lang w:val="en-GB"/>
        </w:rPr>
        <w:t>7.3</w:t>
      </w:r>
      <w:r w:rsidR="006E3917" w:rsidRPr="00FF454C">
        <w:rPr>
          <w:rFonts w:ascii="Arial" w:hAnsi="Arial" w:cs="Arial"/>
          <w:b/>
          <w:lang w:val="en-GB"/>
        </w:rPr>
        <w:t>0P</w:t>
      </w:r>
      <w:r w:rsidR="00DC2CFC" w:rsidRPr="00FF454C">
        <w:rPr>
          <w:rFonts w:ascii="Arial" w:hAnsi="Arial" w:cs="Arial"/>
          <w:b/>
          <w:lang w:val="en-GB"/>
        </w:rPr>
        <w:t>M</w:t>
      </w:r>
      <w:r w:rsidR="00E6211F" w:rsidRPr="00FF454C">
        <w:rPr>
          <w:rFonts w:ascii="Arial" w:hAnsi="Arial" w:cs="Arial"/>
          <w:b/>
          <w:lang w:val="en-GB"/>
        </w:rPr>
        <w:t xml:space="preserve"> </w:t>
      </w:r>
      <w:r w:rsidR="00646BD2" w:rsidRPr="00FF454C">
        <w:rPr>
          <w:rFonts w:ascii="Arial" w:hAnsi="Arial" w:cs="Arial"/>
          <w:b/>
          <w:lang w:val="en-GB"/>
        </w:rPr>
        <w:t xml:space="preserve">AT </w:t>
      </w:r>
      <w:r w:rsidR="00F50294" w:rsidRPr="00FF454C">
        <w:rPr>
          <w:rFonts w:ascii="Arial" w:hAnsi="Arial" w:cs="Arial"/>
          <w:b/>
          <w:lang w:val="en-GB"/>
        </w:rPr>
        <w:t>THE VILLAGE HALL</w:t>
      </w:r>
      <w:r w:rsidR="00432CF9" w:rsidRPr="00FF454C">
        <w:rPr>
          <w:rFonts w:ascii="Arial" w:hAnsi="Arial" w:cs="Arial"/>
          <w:b/>
          <w:lang w:val="en-GB"/>
        </w:rPr>
        <w:t xml:space="preserve"> TAPLOW </w:t>
      </w:r>
    </w:p>
    <w:p w14:paraId="5FA176F0" w14:textId="77777777" w:rsidR="00E6211F" w:rsidRPr="00FF454C" w:rsidRDefault="00BF416E" w:rsidP="00FF454C">
      <w:pPr>
        <w:jc w:val="both"/>
        <w:rPr>
          <w:rFonts w:ascii="Arial" w:hAnsi="Arial" w:cs="Arial"/>
          <w:b/>
          <w:lang w:val="en-GB"/>
        </w:rPr>
      </w:pPr>
      <w:r w:rsidRPr="00FF454C">
        <w:rPr>
          <w:rFonts w:ascii="Arial" w:hAnsi="Arial" w:cs="Arial"/>
          <w:b/>
          <w:u w:val="single"/>
          <w:lang w:val="en-GB"/>
        </w:rPr>
        <w:t>Present</w:t>
      </w:r>
      <w:r w:rsidRPr="00FF454C">
        <w:rPr>
          <w:rFonts w:ascii="Arial" w:hAnsi="Arial" w:cs="Arial"/>
          <w:b/>
          <w:lang w:val="en-GB"/>
        </w:rPr>
        <w:tab/>
      </w:r>
    </w:p>
    <w:p w14:paraId="505CBCF6" w14:textId="77777777" w:rsidR="00F04DC2" w:rsidRPr="00FF454C" w:rsidRDefault="00771F33" w:rsidP="00FF454C">
      <w:pPr>
        <w:jc w:val="both"/>
        <w:rPr>
          <w:rFonts w:ascii="Arial" w:hAnsi="Arial" w:cs="Arial"/>
          <w:lang w:val="en-GB"/>
        </w:rPr>
      </w:pPr>
      <w:r w:rsidRPr="00FF454C">
        <w:rPr>
          <w:rFonts w:ascii="Arial" w:hAnsi="Arial" w:cs="Arial"/>
          <w:lang w:val="en-GB"/>
        </w:rPr>
        <w:t xml:space="preserve">Cllr. </w:t>
      </w:r>
      <w:r w:rsidR="00317A16" w:rsidRPr="00FF454C">
        <w:rPr>
          <w:rFonts w:ascii="Arial" w:hAnsi="Arial" w:cs="Arial"/>
          <w:lang w:val="en-GB"/>
        </w:rPr>
        <w:t>Claire Price</w:t>
      </w:r>
      <w:r w:rsidR="001C6128" w:rsidRPr="00FF454C">
        <w:rPr>
          <w:rFonts w:ascii="Arial" w:hAnsi="Arial" w:cs="Arial"/>
          <w:lang w:val="en-GB"/>
        </w:rPr>
        <w:t xml:space="preserve"> (Chairman)</w:t>
      </w:r>
      <w:r w:rsidR="00317A16" w:rsidRPr="00FF454C">
        <w:rPr>
          <w:rFonts w:ascii="Arial" w:hAnsi="Arial" w:cs="Arial"/>
          <w:lang w:val="en-GB"/>
        </w:rPr>
        <w:tab/>
      </w:r>
      <w:r w:rsidR="001C6128" w:rsidRPr="00FF454C">
        <w:rPr>
          <w:rFonts w:ascii="Arial" w:hAnsi="Arial" w:cs="Arial"/>
          <w:lang w:val="en-GB"/>
        </w:rPr>
        <w:t>Cllr. Jamie Barnard</w:t>
      </w:r>
      <w:r w:rsidR="00317A16" w:rsidRPr="00FF454C">
        <w:rPr>
          <w:rFonts w:ascii="Arial" w:hAnsi="Arial" w:cs="Arial"/>
          <w:lang w:val="en-GB"/>
        </w:rPr>
        <w:tab/>
      </w:r>
      <w:r w:rsidR="00E378A1" w:rsidRPr="00FF454C">
        <w:rPr>
          <w:rFonts w:ascii="Arial" w:hAnsi="Arial" w:cs="Arial"/>
          <w:lang w:val="en-GB"/>
        </w:rPr>
        <w:tab/>
      </w:r>
      <w:r w:rsidR="006C2AAE" w:rsidRPr="00FF454C">
        <w:rPr>
          <w:rFonts w:ascii="Arial" w:hAnsi="Arial" w:cs="Arial"/>
          <w:lang w:val="en-GB"/>
        </w:rPr>
        <w:tab/>
      </w:r>
      <w:r w:rsidR="006C2AAE" w:rsidRPr="00FF454C">
        <w:rPr>
          <w:rFonts w:ascii="Arial" w:hAnsi="Arial" w:cs="Arial"/>
          <w:lang w:val="en-GB"/>
        </w:rPr>
        <w:tab/>
      </w:r>
      <w:r w:rsidR="006C2AAE" w:rsidRPr="00FF454C">
        <w:rPr>
          <w:rFonts w:ascii="Arial" w:hAnsi="Arial" w:cs="Arial"/>
          <w:lang w:val="en-GB"/>
        </w:rPr>
        <w:tab/>
      </w:r>
    </w:p>
    <w:p w14:paraId="10CA192A" w14:textId="77777777" w:rsidR="005A578A" w:rsidRPr="00FF454C" w:rsidRDefault="00DC2CFC" w:rsidP="00FF454C">
      <w:pPr>
        <w:jc w:val="both"/>
        <w:rPr>
          <w:rFonts w:ascii="Arial" w:hAnsi="Arial" w:cs="Arial"/>
          <w:lang w:val="en-GB"/>
        </w:rPr>
      </w:pPr>
      <w:r w:rsidRPr="00FF454C">
        <w:rPr>
          <w:rFonts w:ascii="Arial" w:hAnsi="Arial" w:cs="Arial"/>
          <w:lang w:val="en-GB"/>
        </w:rPr>
        <w:t>Cllr.</w:t>
      </w:r>
      <w:r w:rsidR="005A578A" w:rsidRPr="00FF454C">
        <w:rPr>
          <w:rFonts w:ascii="Arial" w:hAnsi="Arial" w:cs="Arial"/>
          <w:lang w:val="en-GB"/>
        </w:rPr>
        <w:t xml:space="preserve"> </w:t>
      </w:r>
      <w:r w:rsidR="00360CAC" w:rsidRPr="00FF454C">
        <w:rPr>
          <w:rFonts w:ascii="Arial" w:hAnsi="Arial" w:cs="Arial"/>
          <w:lang w:val="en-GB"/>
        </w:rPr>
        <w:t>Roger Worthington</w:t>
      </w:r>
      <w:r w:rsidR="00360CAC" w:rsidRPr="00FF454C">
        <w:rPr>
          <w:rFonts w:ascii="Arial" w:hAnsi="Arial" w:cs="Arial"/>
          <w:lang w:val="en-GB"/>
        </w:rPr>
        <w:tab/>
      </w:r>
      <w:r w:rsidR="00360CAC" w:rsidRPr="00FF454C">
        <w:rPr>
          <w:rFonts w:ascii="Arial" w:hAnsi="Arial" w:cs="Arial"/>
          <w:lang w:val="en-GB"/>
        </w:rPr>
        <w:tab/>
      </w:r>
      <w:r w:rsidR="001C6128" w:rsidRPr="00FF454C">
        <w:rPr>
          <w:rFonts w:ascii="Arial" w:hAnsi="Arial" w:cs="Arial"/>
          <w:lang w:val="en-GB"/>
        </w:rPr>
        <w:t>Cllr. Toby Greeves</w:t>
      </w:r>
      <w:r w:rsidRPr="00FF454C">
        <w:rPr>
          <w:rFonts w:ascii="Arial" w:hAnsi="Arial" w:cs="Arial"/>
          <w:lang w:val="en-GB"/>
        </w:rPr>
        <w:tab/>
      </w:r>
      <w:r w:rsidRPr="00FF454C">
        <w:rPr>
          <w:rFonts w:ascii="Arial" w:hAnsi="Arial" w:cs="Arial"/>
          <w:lang w:val="en-GB"/>
        </w:rPr>
        <w:tab/>
      </w:r>
      <w:r w:rsidR="005A578A" w:rsidRPr="00FF454C">
        <w:rPr>
          <w:rFonts w:ascii="Arial" w:hAnsi="Arial" w:cs="Arial"/>
          <w:lang w:val="en-GB"/>
        </w:rPr>
        <w:tab/>
      </w:r>
    </w:p>
    <w:p w14:paraId="34341409" w14:textId="77777777" w:rsidR="00432CF9" w:rsidRPr="00FF454C" w:rsidRDefault="00432CF9" w:rsidP="00FF454C">
      <w:pPr>
        <w:jc w:val="both"/>
        <w:rPr>
          <w:rFonts w:ascii="Arial" w:hAnsi="Arial" w:cs="Arial"/>
          <w:lang w:val="en-GB"/>
        </w:rPr>
      </w:pPr>
      <w:r w:rsidRPr="00FF454C">
        <w:rPr>
          <w:rFonts w:ascii="Arial" w:hAnsi="Arial" w:cs="Arial"/>
          <w:lang w:val="en-GB"/>
        </w:rPr>
        <w:t>M</w:t>
      </w:r>
      <w:r w:rsidR="00584F68" w:rsidRPr="00FF454C">
        <w:rPr>
          <w:rFonts w:ascii="Arial" w:hAnsi="Arial" w:cs="Arial"/>
          <w:lang w:val="en-GB"/>
        </w:rPr>
        <w:t>r</w:t>
      </w:r>
      <w:r w:rsidRPr="00FF454C">
        <w:rPr>
          <w:rFonts w:ascii="Arial" w:hAnsi="Arial" w:cs="Arial"/>
          <w:lang w:val="en-GB"/>
        </w:rPr>
        <w:t>s. Hilda Holder</w:t>
      </w:r>
      <w:r w:rsidR="00C62DD4" w:rsidRPr="00FF454C">
        <w:rPr>
          <w:rFonts w:ascii="Arial" w:hAnsi="Arial" w:cs="Arial"/>
          <w:lang w:val="en-GB"/>
        </w:rPr>
        <w:t xml:space="preserve"> –Clerk</w:t>
      </w:r>
    </w:p>
    <w:p w14:paraId="4CF16473" w14:textId="77777777" w:rsidR="007C2F54" w:rsidRPr="00FF454C" w:rsidRDefault="001C6128" w:rsidP="00FF454C">
      <w:pPr>
        <w:jc w:val="both"/>
        <w:rPr>
          <w:rFonts w:ascii="Arial" w:hAnsi="Arial" w:cs="Arial"/>
          <w:b/>
          <w:u w:val="single"/>
          <w:lang w:val="en-GB"/>
        </w:rPr>
      </w:pPr>
      <w:r w:rsidRPr="00FF454C">
        <w:rPr>
          <w:rFonts w:ascii="Arial" w:hAnsi="Arial" w:cs="Arial"/>
          <w:lang w:val="en-GB"/>
        </w:rPr>
        <w:t xml:space="preserve">Two members of the public. </w:t>
      </w:r>
      <w:r w:rsidR="00E378A1" w:rsidRPr="00FF454C">
        <w:rPr>
          <w:rFonts w:ascii="Arial" w:hAnsi="Arial" w:cs="Arial"/>
          <w:lang w:val="en-GB"/>
        </w:rPr>
        <w:t>The</w:t>
      </w:r>
      <w:r w:rsidR="0079489B" w:rsidRPr="00FF454C">
        <w:rPr>
          <w:rFonts w:ascii="Arial" w:hAnsi="Arial" w:cs="Arial"/>
          <w:lang w:val="en-GB"/>
        </w:rPr>
        <w:t xml:space="preserve"> </w:t>
      </w:r>
      <w:r w:rsidR="004017CF" w:rsidRPr="00FF454C">
        <w:rPr>
          <w:rFonts w:ascii="Arial" w:hAnsi="Arial" w:cs="Arial"/>
          <w:lang w:val="en-GB"/>
        </w:rPr>
        <w:t>meeting</w:t>
      </w:r>
      <w:r w:rsidR="00317A16" w:rsidRPr="00FF454C">
        <w:rPr>
          <w:rFonts w:ascii="Arial" w:hAnsi="Arial" w:cs="Arial"/>
          <w:lang w:val="en-GB"/>
        </w:rPr>
        <w:t xml:space="preserve"> was declared</w:t>
      </w:r>
      <w:r w:rsidR="004017CF" w:rsidRPr="00FF454C">
        <w:rPr>
          <w:rFonts w:ascii="Arial" w:hAnsi="Arial" w:cs="Arial"/>
          <w:lang w:val="en-GB"/>
        </w:rPr>
        <w:t xml:space="preserve"> open </w:t>
      </w:r>
      <w:r w:rsidR="00771F33" w:rsidRPr="00FF454C">
        <w:rPr>
          <w:rFonts w:ascii="Arial" w:hAnsi="Arial" w:cs="Arial"/>
          <w:lang w:val="en-GB"/>
        </w:rPr>
        <w:t xml:space="preserve">at </w:t>
      </w:r>
      <w:r w:rsidRPr="00FF454C">
        <w:rPr>
          <w:rFonts w:ascii="Arial" w:hAnsi="Arial" w:cs="Arial"/>
          <w:lang w:val="en-GB"/>
        </w:rPr>
        <w:t>7</w:t>
      </w:r>
      <w:r w:rsidR="00317A16" w:rsidRPr="00FF454C">
        <w:rPr>
          <w:rFonts w:ascii="Arial" w:hAnsi="Arial" w:cs="Arial"/>
          <w:lang w:val="en-GB"/>
        </w:rPr>
        <w:t>.</w:t>
      </w:r>
      <w:r w:rsidRPr="00FF454C">
        <w:rPr>
          <w:rFonts w:ascii="Arial" w:hAnsi="Arial" w:cs="Arial"/>
          <w:lang w:val="en-GB"/>
        </w:rPr>
        <w:t>3</w:t>
      </w:r>
      <w:r w:rsidR="00317A16" w:rsidRPr="00FF454C">
        <w:rPr>
          <w:rFonts w:ascii="Arial" w:hAnsi="Arial" w:cs="Arial"/>
          <w:lang w:val="en-GB"/>
        </w:rPr>
        <w:t>0pm</w:t>
      </w:r>
    </w:p>
    <w:p w14:paraId="63A77F0B" w14:textId="77777777" w:rsidR="00F67827" w:rsidRPr="00FF454C" w:rsidRDefault="00F67827" w:rsidP="00FF454C">
      <w:pPr>
        <w:ind w:left="709"/>
        <w:jc w:val="both"/>
        <w:rPr>
          <w:rFonts w:ascii="Arial" w:hAnsi="Arial" w:cs="Arial"/>
          <w:lang w:val="en-GB"/>
        </w:rPr>
      </w:pPr>
    </w:p>
    <w:p w14:paraId="2BC1BF16" w14:textId="77777777" w:rsidR="00EF1D8D" w:rsidRPr="00FF454C" w:rsidRDefault="00771F33" w:rsidP="00FF454C">
      <w:pPr>
        <w:ind w:left="709" w:hanging="1135"/>
        <w:jc w:val="both"/>
        <w:rPr>
          <w:rFonts w:ascii="Arial" w:hAnsi="Arial" w:cs="Arial"/>
          <w:lang w:val="en-GB"/>
        </w:rPr>
      </w:pPr>
      <w:r w:rsidRPr="00FF454C">
        <w:rPr>
          <w:rFonts w:ascii="Arial" w:hAnsi="Arial" w:cs="Arial"/>
          <w:b/>
          <w:i/>
          <w:u w:val="single"/>
          <w:lang w:val="en-GB"/>
        </w:rPr>
        <w:t>F</w:t>
      </w:r>
      <w:r w:rsidR="00A94790" w:rsidRPr="00FF454C">
        <w:rPr>
          <w:rFonts w:ascii="Arial" w:hAnsi="Arial" w:cs="Arial"/>
          <w:b/>
          <w:i/>
          <w:u w:val="single"/>
          <w:lang w:val="en-GB"/>
        </w:rPr>
        <w:t>C/</w:t>
      </w:r>
      <w:r w:rsidR="00317A16" w:rsidRPr="00FF454C">
        <w:rPr>
          <w:rFonts w:ascii="Arial" w:hAnsi="Arial" w:cs="Arial"/>
          <w:b/>
          <w:i/>
          <w:u w:val="single"/>
          <w:lang w:val="en-GB"/>
        </w:rPr>
        <w:t>01</w:t>
      </w:r>
      <w:r w:rsidR="00A94790" w:rsidRPr="00FF454C">
        <w:rPr>
          <w:rFonts w:ascii="Arial" w:hAnsi="Arial" w:cs="Arial"/>
          <w:b/>
          <w:i/>
          <w:u w:val="single"/>
          <w:lang w:val="en-GB"/>
        </w:rPr>
        <w:t>/1</w:t>
      </w:r>
      <w:r w:rsidR="001C6128" w:rsidRPr="00FF454C">
        <w:rPr>
          <w:rFonts w:ascii="Arial" w:hAnsi="Arial" w:cs="Arial"/>
          <w:b/>
          <w:i/>
          <w:u w:val="single"/>
          <w:lang w:val="en-GB"/>
        </w:rPr>
        <w:t>8</w:t>
      </w:r>
      <w:r w:rsidR="00A94790" w:rsidRPr="00FF454C">
        <w:rPr>
          <w:rFonts w:ascii="Arial" w:hAnsi="Arial" w:cs="Arial"/>
          <w:b/>
          <w:u w:val="single"/>
          <w:lang w:val="en-GB"/>
        </w:rPr>
        <w:tab/>
      </w:r>
      <w:r w:rsidR="00BF416E" w:rsidRPr="00FF454C">
        <w:rPr>
          <w:rFonts w:ascii="Arial" w:hAnsi="Arial" w:cs="Arial"/>
          <w:b/>
          <w:u w:val="single"/>
          <w:lang w:val="en-GB"/>
        </w:rPr>
        <w:t>Apologies for absenc</w:t>
      </w:r>
      <w:r w:rsidR="00EF1D8D" w:rsidRPr="00FF454C">
        <w:rPr>
          <w:rFonts w:ascii="Arial" w:hAnsi="Arial" w:cs="Arial"/>
          <w:b/>
          <w:u w:val="single"/>
          <w:lang w:val="en-GB"/>
        </w:rPr>
        <w:t>e and declarations of interest</w:t>
      </w:r>
    </w:p>
    <w:p w14:paraId="42CC6CA9" w14:textId="77777777" w:rsidR="00C84414" w:rsidRPr="00FF454C" w:rsidRDefault="001C6128" w:rsidP="00FF454C">
      <w:pPr>
        <w:jc w:val="both"/>
        <w:rPr>
          <w:rFonts w:ascii="Arial" w:hAnsi="Arial" w:cs="Arial"/>
          <w:lang w:val="en-GB"/>
        </w:rPr>
      </w:pPr>
      <w:r w:rsidRPr="00FF454C">
        <w:rPr>
          <w:rFonts w:ascii="Arial" w:hAnsi="Arial" w:cs="Arial"/>
          <w:lang w:val="en-GB"/>
        </w:rPr>
        <w:t>Apo</w:t>
      </w:r>
      <w:r w:rsidR="00F50294" w:rsidRPr="00FF454C">
        <w:rPr>
          <w:rFonts w:ascii="Arial" w:hAnsi="Arial" w:cs="Arial"/>
          <w:lang w:val="en-GB"/>
        </w:rPr>
        <w:t>logies fro</w:t>
      </w:r>
      <w:r w:rsidRPr="00FF454C">
        <w:rPr>
          <w:rFonts w:ascii="Arial" w:hAnsi="Arial" w:cs="Arial"/>
          <w:lang w:val="en-GB"/>
        </w:rPr>
        <w:t>m Cllr. George Sandy. T</w:t>
      </w:r>
      <w:r w:rsidR="008D05C6" w:rsidRPr="00FF454C">
        <w:rPr>
          <w:rFonts w:ascii="Arial" w:hAnsi="Arial" w:cs="Arial"/>
          <w:lang w:val="en-GB"/>
        </w:rPr>
        <w:t>here were no declarations of interest.</w:t>
      </w:r>
      <w:r w:rsidR="00317A16" w:rsidRPr="00FF454C">
        <w:rPr>
          <w:rFonts w:ascii="Arial" w:hAnsi="Arial" w:cs="Arial"/>
          <w:lang w:val="en-GB"/>
        </w:rPr>
        <w:t xml:space="preserve"> </w:t>
      </w:r>
    </w:p>
    <w:p w14:paraId="377155AE" w14:textId="77777777" w:rsidR="00CF56FA" w:rsidRPr="00FF454C" w:rsidRDefault="00CF56FA" w:rsidP="00FF454C">
      <w:pPr>
        <w:ind w:left="709"/>
        <w:jc w:val="both"/>
        <w:rPr>
          <w:rFonts w:ascii="Arial" w:hAnsi="Arial" w:cs="Arial"/>
          <w:lang w:val="en-GB"/>
        </w:rPr>
      </w:pPr>
    </w:p>
    <w:p w14:paraId="11F0B63A" w14:textId="77777777" w:rsidR="006C2AAE" w:rsidRPr="00FF454C" w:rsidRDefault="00771F33" w:rsidP="00FF454C">
      <w:pPr>
        <w:ind w:left="709" w:hanging="1135"/>
        <w:jc w:val="both"/>
        <w:rPr>
          <w:rFonts w:ascii="Arial" w:hAnsi="Arial" w:cs="Arial"/>
          <w:b/>
          <w:u w:val="single"/>
          <w:lang w:val="en-GB"/>
        </w:rPr>
      </w:pPr>
      <w:r w:rsidRPr="00FF454C">
        <w:rPr>
          <w:rFonts w:ascii="Arial" w:hAnsi="Arial" w:cs="Arial"/>
          <w:b/>
          <w:i/>
          <w:u w:val="single"/>
          <w:lang w:val="en-GB"/>
        </w:rPr>
        <w:t>F</w:t>
      </w:r>
      <w:r w:rsidR="00B138D5" w:rsidRPr="00FF454C">
        <w:rPr>
          <w:rFonts w:ascii="Arial" w:hAnsi="Arial" w:cs="Arial"/>
          <w:b/>
          <w:i/>
          <w:u w:val="single"/>
          <w:lang w:val="en-GB"/>
        </w:rPr>
        <w:t>C/</w:t>
      </w:r>
      <w:r w:rsidR="00360CAC" w:rsidRPr="00FF454C">
        <w:rPr>
          <w:rFonts w:ascii="Arial" w:hAnsi="Arial" w:cs="Arial"/>
          <w:b/>
          <w:i/>
          <w:u w:val="single"/>
          <w:lang w:val="en-GB"/>
        </w:rPr>
        <w:t>0</w:t>
      </w:r>
      <w:r w:rsidR="00317A16" w:rsidRPr="00FF454C">
        <w:rPr>
          <w:rFonts w:ascii="Arial" w:hAnsi="Arial" w:cs="Arial"/>
          <w:b/>
          <w:i/>
          <w:u w:val="single"/>
          <w:lang w:val="en-GB"/>
        </w:rPr>
        <w:t>2</w:t>
      </w:r>
      <w:r w:rsidR="00A94790" w:rsidRPr="00FF454C">
        <w:rPr>
          <w:rFonts w:ascii="Arial" w:hAnsi="Arial" w:cs="Arial"/>
          <w:b/>
          <w:i/>
          <w:u w:val="single"/>
          <w:lang w:val="en-GB"/>
        </w:rPr>
        <w:t>/1</w:t>
      </w:r>
      <w:r w:rsidR="001C6128" w:rsidRPr="00FF454C">
        <w:rPr>
          <w:rFonts w:ascii="Arial" w:hAnsi="Arial" w:cs="Arial"/>
          <w:b/>
          <w:i/>
          <w:u w:val="single"/>
          <w:lang w:val="en-GB"/>
        </w:rPr>
        <w:t>8</w:t>
      </w:r>
      <w:r w:rsidRPr="00FF454C">
        <w:rPr>
          <w:rFonts w:ascii="Arial" w:hAnsi="Arial" w:cs="Arial"/>
          <w:b/>
          <w:i/>
          <w:u w:val="single"/>
          <w:lang w:val="en-GB"/>
        </w:rPr>
        <w:t xml:space="preserve"> </w:t>
      </w:r>
      <w:r w:rsidRPr="00FF454C">
        <w:rPr>
          <w:rFonts w:ascii="Arial" w:hAnsi="Arial" w:cs="Arial"/>
          <w:b/>
          <w:u w:val="single"/>
          <w:lang w:val="en-GB"/>
        </w:rPr>
        <w:t xml:space="preserve">To </w:t>
      </w:r>
      <w:r w:rsidR="00646BD2" w:rsidRPr="00FF454C">
        <w:rPr>
          <w:rFonts w:ascii="Arial" w:hAnsi="Arial" w:cs="Arial"/>
          <w:b/>
          <w:u w:val="single"/>
          <w:lang w:val="en-GB"/>
        </w:rPr>
        <w:t>approve minutes of th</w:t>
      </w:r>
      <w:r w:rsidR="006C2AAE" w:rsidRPr="00FF454C">
        <w:rPr>
          <w:rFonts w:ascii="Arial" w:hAnsi="Arial" w:cs="Arial"/>
          <w:b/>
          <w:u w:val="single"/>
          <w:lang w:val="en-GB"/>
        </w:rPr>
        <w:t>e meeting</w:t>
      </w:r>
      <w:r w:rsidR="00646BD2" w:rsidRPr="00FF454C">
        <w:rPr>
          <w:rFonts w:ascii="Arial" w:hAnsi="Arial" w:cs="Arial"/>
          <w:b/>
          <w:u w:val="single"/>
          <w:lang w:val="en-GB"/>
        </w:rPr>
        <w:t xml:space="preserve"> held on </w:t>
      </w:r>
      <w:r w:rsidR="00317A16" w:rsidRPr="00FF454C">
        <w:rPr>
          <w:rFonts w:ascii="Arial" w:hAnsi="Arial" w:cs="Arial"/>
          <w:b/>
          <w:u w:val="single"/>
          <w:lang w:val="en-GB"/>
        </w:rPr>
        <w:t>1</w:t>
      </w:r>
      <w:r w:rsidR="001C6128" w:rsidRPr="00FF454C">
        <w:rPr>
          <w:rFonts w:ascii="Arial" w:hAnsi="Arial" w:cs="Arial"/>
          <w:b/>
          <w:u w:val="single"/>
          <w:lang w:val="en-GB"/>
        </w:rPr>
        <w:t>2</w:t>
      </w:r>
      <w:r w:rsidR="00317A16" w:rsidRPr="00FF454C">
        <w:rPr>
          <w:rFonts w:ascii="Arial" w:hAnsi="Arial" w:cs="Arial"/>
          <w:b/>
          <w:u w:val="single"/>
          <w:vertAlign w:val="superscript"/>
          <w:lang w:val="en-GB"/>
        </w:rPr>
        <w:t>th</w:t>
      </w:r>
      <w:r w:rsidR="00317A16" w:rsidRPr="00FF454C">
        <w:rPr>
          <w:rFonts w:ascii="Arial" w:hAnsi="Arial" w:cs="Arial"/>
          <w:b/>
          <w:u w:val="single"/>
          <w:lang w:val="en-GB"/>
        </w:rPr>
        <w:t xml:space="preserve"> </w:t>
      </w:r>
      <w:r w:rsidR="001C6128" w:rsidRPr="00FF454C">
        <w:rPr>
          <w:rFonts w:ascii="Arial" w:hAnsi="Arial" w:cs="Arial"/>
          <w:b/>
          <w:u w:val="single"/>
          <w:lang w:val="en-GB"/>
        </w:rPr>
        <w:t>May 2017</w:t>
      </w:r>
    </w:p>
    <w:p w14:paraId="5A8B8385" w14:textId="77777777" w:rsidR="002131B5" w:rsidRPr="00FF454C" w:rsidRDefault="00646BD2" w:rsidP="00FF454C">
      <w:pPr>
        <w:jc w:val="both"/>
        <w:rPr>
          <w:rFonts w:ascii="Arial" w:hAnsi="Arial" w:cs="Arial"/>
          <w:lang w:val="en-GB"/>
        </w:rPr>
      </w:pPr>
      <w:r w:rsidRPr="00FF454C">
        <w:rPr>
          <w:rFonts w:ascii="Arial" w:hAnsi="Arial" w:cs="Arial"/>
          <w:lang w:val="en-GB"/>
        </w:rPr>
        <w:t xml:space="preserve">These were approved </w:t>
      </w:r>
      <w:r w:rsidR="00F50294" w:rsidRPr="00FF454C">
        <w:rPr>
          <w:rFonts w:ascii="Arial" w:hAnsi="Arial" w:cs="Arial"/>
          <w:lang w:val="en-GB"/>
        </w:rPr>
        <w:t xml:space="preserve">by those present </w:t>
      </w:r>
      <w:r w:rsidR="006C2AAE" w:rsidRPr="00FF454C">
        <w:rPr>
          <w:rFonts w:ascii="Arial" w:hAnsi="Arial" w:cs="Arial"/>
          <w:lang w:val="en-GB"/>
        </w:rPr>
        <w:t xml:space="preserve">and signed by </w:t>
      </w:r>
      <w:r w:rsidR="005E7A5C" w:rsidRPr="00FF454C">
        <w:rPr>
          <w:rFonts w:ascii="Arial" w:hAnsi="Arial" w:cs="Arial"/>
          <w:lang w:val="en-GB"/>
        </w:rPr>
        <w:t>Cllr. Price.</w:t>
      </w:r>
    </w:p>
    <w:p w14:paraId="354164DA" w14:textId="77777777" w:rsidR="002131B5" w:rsidRPr="00FF454C" w:rsidRDefault="002131B5" w:rsidP="00FF454C">
      <w:pPr>
        <w:ind w:left="709" w:hanging="709"/>
        <w:jc w:val="both"/>
        <w:rPr>
          <w:rFonts w:ascii="Arial" w:hAnsi="Arial" w:cs="Arial"/>
          <w:lang w:val="en-GB"/>
        </w:rPr>
      </w:pPr>
    </w:p>
    <w:p w14:paraId="28C6C960" w14:textId="77777777" w:rsidR="00C00F7D" w:rsidRPr="00FF454C" w:rsidRDefault="00216FDE" w:rsidP="00FF454C">
      <w:pPr>
        <w:ind w:left="709" w:hanging="1135"/>
        <w:jc w:val="both"/>
        <w:rPr>
          <w:rFonts w:ascii="Arial" w:hAnsi="Arial" w:cs="Arial"/>
          <w:b/>
          <w:u w:val="single"/>
          <w:lang w:val="en-GB"/>
        </w:rPr>
      </w:pPr>
      <w:r w:rsidRPr="00FF454C">
        <w:rPr>
          <w:rFonts w:ascii="Arial" w:hAnsi="Arial" w:cs="Arial"/>
          <w:b/>
          <w:i/>
          <w:u w:val="single"/>
          <w:lang w:val="en-GB"/>
        </w:rPr>
        <w:t>F</w:t>
      </w:r>
      <w:r w:rsidR="00A94790" w:rsidRPr="00FF454C">
        <w:rPr>
          <w:rFonts w:ascii="Arial" w:hAnsi="Arial" w:cs="Arial"/>
          <w:b/>
          <w:i/>
          <w:u w:val="single"/>
          <w:lang w:val="en-GB"/>
        </w:rPr>
        <w:t>C/</w:t>
      </w:r>
      <w:r w:rsidR="00317A16" w:rsidRPr="00FF454C">
        <w:rPr>
          <w:rFonts w:ascii="Arial" w:hAnsi="Arial" w:cs="Arial"/>
          <w:b/>
          <w:i/>
          <w:u w:val="single"/>
          <w:lang w:val="en-GB"/>
        </w:rPr>
        <w:t>03</w:t>
      </w:r>
      <w:r w:rsidR="00A94790" w:rsidRPr="00FF454C">
        <w:rPr>
          <w:rFonts w:ascii="Arial" w:hAnsi="Arial" w:cs="Arial"/>
          <w:b/>
          <w:i/>
          <w:u w:val="single"/>
          <w:lang w:val="en-GB"/>
        </w:rPr>
        <w:t>/1</w:t>
      </w:r>
      <w:r w:rsidR="001C6128" w:rsidRPr="00FF454C">
        <w:rPr>
          <w:rFonts w:ascii="Arial" w:hAnsi="Arial" w:cs="Arial"/>
          <w:b/>
          <w:i/>
          <w:u w:val="single"/>
          <w:lang w:val="en-GB"/>
        </w:rPr>
        <w:t>8</w:t>
      </w:r>
      <w:r w:rsidR="00A94790" w:rsidRPr="00FF454C">
        <w:rPr>
          <w:rFonts w:ascii="Arial" w:hAnsi="Arial" w:cs="Arial"/>
          <w:b/>
          <w:u w:val="single"/>
          <w:lang w:val="en-GB"/>
        </w:rPr>
        <w:tab/>
      </w:r>
      <w:r w:rsidR="00E64499" w:rsidRPr="00FF454C">
        <w:rPr>
          <w:rFonts w:ascii="Arial" w:hAnsi="Arial" w:cs="Arial"/>
          <w:b/>
          <w:u w:val="single"/>
          <w:lang w:val="en-GB"/>
        </w:rPr>
        <w:t>Matters a</w:t>
      </w:r>
      <w:r w:rsidR="00C00F7D" w:rsidRPr="00FF454C">
        <w:rPr>
          <w:rFonts w:ascii="Arial" w:hAnsi="Arial" w:cs="Arial"/>
          <w:b/>
          <w:u w:val="single"/>
          <w:lang w:val="en-GB"/>
        </w:rPr>
        <w:t>rising from the previous minutes</w:t>
      </w:r>
      <w:r w:rsidR="006C2AAE" w:rsidRPr="00FF454C">
        <w:rPr>
          <w:rFonts w:ascii="Arial" w:hAnsi="Arial" w:cs="Arial"/>
          <w:b/>
          <w:u w:val="single"/>
          <w:lang w:val="en-GB"/>
        </w:rPr>
        <w:t xml:space="preserve"> </w:t>
      </w:r>
    </w:p>
    <w:p w14:paraId="6D283AF8" w14:textId="77777777" w:rsidR="005A578A" w:rsidRPr="00FF454C" w:rsidRDefault="001A5F49" w:rsidP="00FF454C">
      <w:pPr>
        <w:pStyle w:val="ListParagraph"/>
        <w:ind w:left="0" w:hanging="891"/>
        <w:jc w:val="both"/>
        <w:rPr>
          <w:rFonts w:ascii="Arial" w:hAnsi="Arial" w:cs="Arial"/>
          <w:lang w:val="en-GB"/>
        </w:rPr>
      </w:pPr>
      <w:r w:rsidRPr="00FF454C">
        <w:rPr>
          <w:rFonts w:ascii="Arial" w:hAnsi="Arial" w:cs="Arial"/>
          <w:lang w:val="en-GB"/>
        </w:rPr>
        <w:tab/>
      </w:r>
      <w:r w:rsidR="00360CAC" w:rsidRPr="00FF454C">
        <w:rPr>
          <w:rFonts w:ascii="Arial" w:hAnsi="Arial" w:cs="Arial"/>
          <w:lang w:val="en-GB"/>
        </w:rPr>
        <w:t>There were none.</w:t>
      </w:r>
    </w:p>
    <w:p w14:paraId="3B6B26CB" w14:textId="77777777" w:rsidR="001A5F49" w:rsidRPr="00FF454C" w:rsidRDefault="001A5F49" w:rsidP="00FF454C">
      <w:pPr>
        <w:pStyle w:val="ListParagraph"/>
        <w:ind w:left="0" w:hanging="891"/>
        <w:jc w:val="both"/>
        <w:rPr>
          <w:rFonts w:ascii="Arial" w:hAnsi="Arial" w:cs="Arial"/>
          <w:lang w:val="en-GB"/>
        </w:rPr>
      </w:pPr>
    </w:p>
    <w:p w14:paraId="18BC0667" w14:textId="77777777" w:rsidR="001C6128" w:rsidRPr="00FF454C" w:rsidRDefault="0028553B" w:rsidP="00FF454C">
      <w:pPr>
        <w:pStyle w:val="ListParagraph"/>
        <w:ind w:left="465" w:hanging="891"/>
        <w:jc w:val="both"/>
        <w:rPr>
          <w:rFonts w:ascii="Arial" w:hAnsi="Arial" w:cs="Arial"/>
          <w:b/>
          <w:u w:val="single"/>
          <w:lang w:val="en-GB"/>
        </w:rPr>
      </w:pPr>
      <w:r w:rsidRPr="00FF454C">
        <w:rPr>
          <w:rFonts w:ascii="Arial" w:hAnsi="Arial" w:cs="Arial"/>
          <w:b/>
          <w:i/>
          <w:u w:val="single"/>
          <w:lang w:val="en-GB"/>
        </w:rPr>
        <w:t>FC/</w:t>
      </w:r>
      <w:r w:rsidR="00317A16" w:rsidRPr="00FF454C">
        <w:rPr>
          <w:rFonts w:ascii="Arial" w:hAnsi="Arial" w:cs="Arial"/>
          <w:b/>
          <w:i/>
          <w:u w:val="single"/>
          <w:lang w:val="en-GB"/>
        </w:rPr>
        <w:t>04</w:t>
      </w:r>
      <w:r w:rsidRPr="00FF454C">
        <w:rPr>
          <w:rFonts w:ascii="Arial" w:hAnsi="Arial" w:cs="Arial"/>
          <w:b/>
          <w:i/>
          <w:u w:val="single"/>
          <w:lang w:val="en-GB"/>
        </w:rPr>
        <w:t>/1</w:t>
      </w:r>
      <w:r w:rsidR="001C6128" w:rsidRPr="00FF454C">
        <w:rPr>
          <w:rFonts w:ascii="Arial" w:hAnsi="Arial" w:cs="Arial"/>
          <w:b/>
          <w:i/>
          <w:u w:val="single"/>
          <w:lang w:val="en-GB"/>
        </w:rPr>
        <w:t>8</w:t>
      </w:r>
      <w:r w:rsidRPr="00FF454C">
        <w:rPr>
          <w:rFonts w:ascii="Arial" w:hAnsi="Arial" w:cs="Arial"/>
          <w:b/>
          <w:u w:val="single"/>
          <w:lang w:val="en-GB"/>
        </w:rPr>
        <w:tab/>
      </w:r>
      <w:r w:rsidR="001C6128" w:rsidRPr="00FF454C">
        <w:rPr>
          <w:rFonts w:ascii="Arial" w:hAnsi="Arial" w:cs="Arial"/>
          <w:b/>
          <w:u w:val="single"/>
          <w:lang w:val="en-GB"/>
        </w:rPr>
        <w:t xml:space="preserve">To review revenue and expenditure </w:t>
      </w:r>
      <w:r w:rsidR="00F50294" w:rsidRPr="00FF454C">
        <w:rPr>
          <w:rFonts w:ascii="Arial" w:hAnsi="Arial" w:cs="Arial"/>
          <w:b/>
          <w:u w:val="single"/>
          <w:lang w:val="en-GB"/>
        </w:rPr>
        <w:t xml:space="preserve">for 2017/18 </w:t>
      </w:r>
    </w:p>
    <w:p w14:paraId="004E49EE" w14:textId="77777777" w:rsidR="001C6128" w:rsidRPr="00FF454C" w:rsidRDefault="001C6128" w:rsidP="00FF454C">
      <w:pPr>
        <w:pStyle w:val="ListParagraph"/>
        <w:ind w:left="0" w:hanging="426"/>
        <w:jc w:val="both"/>
        <w:rPr>
          <w:rFonts w:ascii="Arial" w:hAnsi="Arial" w:cs="Arial"/>
          <w:lang w:val="en-GB"/>
        </w:rPr>
      </w:pPr>
      <w:r w:rsidRPr="00FF454C">
        <w:rPr>
          <w:rFonts w:ascii="Arial" w:hAnsi="Arial" w:cs="Arial"/>
          <w:lang w:val="en-GB"/>
        </w:rPr>
        <w:t xml:space="preserve">      Cllr</w:t>
      </w:r>
      <w:r w:rsidR="001A12FC" w:rsidRPr="00FF454C">
        <w:rPr>
          <w:rFonts w:ascii="Arial" w:hAnsi="Arial" w:cs="Arial"/>
          <w:lang w:val="en-GB"/>
        </w:rPr>
        <w:t>. Price produced figures for</w:t>
      </w:r>
      <w:r w:rsidRPr="00FF454C">
        <w:rPr>
          <w:rFonts w:ascii="Arial" w:hAnsi="Arial" w:cs="Arial"/>
          <w:lang w:val="en-GB"/>
        </w:rPr>
        <w:t xml:space="preserve"> income and expenditure to December 2017 and a forecast drawn up to the year end at 31</w:t>
      </w:r>
      <w:r w:rsidRPr="00FF454C">
        <w:rPr>
          <w:rFonts w:ascii="Arial" w:hAnsi="Arial" w:cs="Arial"/>
          <w:vertAlign w:val="superscript"/>
          <w:lang w:val="en-GB"/>
        </w:rPr>
        <w:t>st</w:t>
      </w:r>
      <w:r w:rsidRPr="00FF454C">
        <w:rPr>
          <w:rFonts w:ascii="Arial" w:hAnsi="Arial" w:cs="Arial"/>
          <w:lang w:val="en-GB"/>
        </w:rPr>
        <w:t xml:space="preserve"> March 2018. She estimated that:-</w:t>
      </w:r>
    </w:p>
    <w:p w14:paraId="5676DEE4" w14:textId="77777777" w:rsidR="00BD0AE4" w:rsidRPr="00FF454C" w:rsidRDefault="001C6128" w:rsidP="00FF454C">
      <w:pPr>
        <w:pStyle w:val="ListParagraph"/>
        <w:ind w:left="0"/>
        <w:jc w:val="both"/>
        <w:rPr>
          <w:rFonts w:ascii="Arial" w:hAnsi="Arial" w:cs="Arial"/>
          <w:lang w:val="en-GB"/>
        </w:rPr>
      </w:pPr>
      <w:r w:rsidRPr="00FF454C">
        <w:rPr>
          <w:rFonts w:ascii="Arial" w:hAnsi="Arial" w:cs="Arial"/>
          <w:lang w:val="en-GB"/>
        </w:rPr>
        <w:t xml:space="preserve">4.1 </w:t>
      </w:r>
      <w:r w:rsidR="004C7E63" w:rsidRPr="00FF454C">
        <w:rPr>
          <w:rFonts w:ascii="Arial" w:hAnsi="Arial" w:cs="Arial"/>
          <w:lang w:val="en-GB"/>
        </w:rPr>
        <w:t>T</w:t>
      </w:r>
      <w:r w:rsidR="00F50294" w:rsidRPr="00FF454C">
        <w:rPr>
          <w:rFonts w:ascii="Arial" w:hAnsi="Arial" w:cs="Arial"/>
          <w:lang w:val="en-GB"/>
        </w:rPr>
        <w:t>he Council w</w:t>
      </w:r>
      <w:r w:rsidRPr="00FF454C">
        <w:rPr>
          <w:rFonts w:ascii="Arial" w:hAnsi="Arial" w:cs="Arial"/>
          <w:lang w:val="en-GB"/>
        </w:rPr>
        <w:t>ould receive an increased income if the trend in increased hiring continued.</w:t>
      </w:r>
      <w:r w:rsidR="00352278" w:rsidRPr="00FF454C">
        <w:rPr>
          <w:rFonts w:ascii="Arial" w:hAnsi="Arial" w:cs="Arial"/>
          <w:lang w:val="en-GB"/>
        </w:rPr>
        <w:t xml:space="preserve"> </w:t>
      </w:r>
    </w:p>
    <w:p w14:paraId="2951A9D9" w14:textId="77777777" w:rsidR="001C6128" w:rsidRPr="00FF454C" w:rsidRDefault="001C6128" w:rsidP="00FF454C">
      <w:pPr>
        <w:pStyle w:val="ListParagraph"/>
        <w:ind w:left="0"/>
        <w:jc w:val="both"/>
        <w:rPr>
          <w:rFonts w:ascii="Arial" w:hAnsi="Arial" w:cs="Arial"/>
          <w:lang w:val="en-GB"/>
        </w:rPr>
      </w:pPr>
      <w:r w:rsidRPr="00FF454C">
        <w:rPr>
          <w:rFonts w:ascii="Arial" w:hAnsi="Arial" w:cs="Arial"/>
          <w:lang w:val="en-GB"/>
        </w:rPr>
        <w:t xml:space="preserve">4.2 </w:t>
      </w:r>
      <w:r w:rsidR="004C7E63" w:rsidRPr="00FF454C">
        <w:rPr>
          <w:rFonts w:ascii="Arial" w:hAnsi="Arial" w:cs="Arial"/>
          <w:lang w:val="en-GB"/>
        </w:rPr>
        <w:t xml:space="preserve">In terms of </w:t>
      </w:r>
      <w:r w:rsidR="006F40C2" w:rsidRPr="00FF454C">
        <w:rPr>
          <w:rFonts w:ascii="Arial" w:hAnsi="Arial" w:cs="Arial"/>
          <w:lang w:val="en-GB"/>
        </w:rPr>
        <w:t xml:space="preserve">budgeted </w:t>
      </w:r>
      <w:r w:rsidR="004C7E63" w:rsidRPr="00FF454C">
        <w:rPr>
          <w:rFonts w:ascii="Arial" w:hAnsi="Arial" w:cs="Arial"/>
          <w:lang w:val="en-GB"/>
        </w:rPr>
        <w:t>expenditure most item</w:t>
      </w:r>
      <w:r w:rsidR="006F40C2" w:rsidRPr="00FF454C">
        <w:rPr>
          <w:rFonts w:ascii="Arial" w:hAnsi="Arial" w:cs="Arial"/>
          <w:lang w:val="en-GB"/>
        </w:rPr>
        <w:t>s were within budget and lower</w:t>
      </w:r>
      <w:r w:rsidR="004C7E63" w:rsidRPr="00FF454C">
        <w:rPr>
          <w:rFonts w:ascii="Arial" w:hAnsi="Arial" w:cs="Arial"/>
          <w:lang w:val="en-GB"/>
        </w:rPr>
        <w:t xml:space="preserve"> expenses were incurred than expected. Accordingly the Council was likely to break even </w:t>
      </w:r>
      <w:r w:rsidR="006F40C2" w:rsidRPr="00FF454C">
        <w:rPr>
          <w:rFonts w:ascii="Arial" w:hAnsi="Arial" w:cs="Arial"/>
          <w:lang w:val="en-GB"/>
        </w:rPr>
        <w:t xml:space="preserve">on budgeted items </w:t>
      </w:r>
      <w:r w:rsidR="004C7E63" w:rsidRPr="00FF454C">
        <w:rPr>
          <w:rFonts w:ascii="Arial" w:hAnsi="Arial" w:cs="Arial"/>
          <w:lang w:val="en-GB"/>
        </w:rPr>
        <w:t>for this year whereas a deficit had been budgeted for.</w:t>
      </w:r>
    </w:p>
    <w:p w14:paraId="3CEDA39A" w14:textId="77777777" w:rsidR="006F40C2" w:rsidRPr="00FF454C" w:rsidRDefault="006F40C2" w:rsidP="00FF454C">
      <w:pPr>
        <w:pStyle w:val="ListParagraph"/>
        <w:ind w:left="0"/>
        <w:jc w:val="both"/>
        <w:rPr>
          <w:rFonts w:ascii="Arial" w:hAnsi="Arial" w:cs="Arial"/>
          <w:lang w:val="en-GB"/>
        </w:rPr>
      </w:pPr>
      <w:r w:rsidRPr="00FF454C">
        <w:rPr>
          <w:rFonts w:ascii="Arial" w:hAnsi="Arial" w:cs="Arial"/>
          <w:lang w:val="en-GB"/>
        </w:rPr>
        <w:t>4.3 A sum of £5,000 was however likely to be spent on refurbishment of the Hall kitchen before the current year end.</w:t>
      </w:r>
    </w:p>
    <w:p w14:paraId="03AA2683" w14:textId="77777777" w:rsidR="00532DD1" w:rsidRPr="00FF454C" w:rsidRDefault="00532DD1" w:rsidP="00FF454C">
      <w:pPr>
        <w:widowControl w:val="0"/>
        <w:tabs>
          <w:tab w:val="left" w:pos="1211"/>
        </w:tabs>
        <w:autoSpaceDE w:val="0"/>
        <w:autoSpaceDN w:val="0"/>
        <w:adjustRightInd w:val="0"/>
        <w:ind w:hanging="426"/>
        <w:jc w:val="both"/>
        <w:rPr>
          <w:rFonts w:ascii="Arial" w:hAnsi="Arial" w:cs="Arial"/>
          <w:lang w:val="en-GB"/>
        </w:rPr>
      </w:pPr>
    </w:p>
    <w:p w14:paraId="319421B8" w14:textId="77777777" w:rsidR="00B723E7" w:rsidRPr="00FF454C" w:rsidRDefault="002A4C91" w:rsidP="00FF454C">
      <w:pPr>
        <w:widowControl w:val="0"/>
        <w:tabs>
          <w:tab w:val="left" w:pos="1211"/>
        </w:tabs>
        <w:autoSpaceDE w:val="0"/>
        <w:autoSpaceDN w:val="0"/>
        <w:adjustRightInd w:val="0"/>
        <w:ind w:left="360" w:hanging="786"/>
        <w:jc w:val="both"/>
        <w:rPr>
          <w:rFonts w:ascii="Arial" w:hAnsi="Arial" w:cs="Arial"/>
          <w:b/>
          <w:bCs/>
          <w:u w:val="single"/>
        </w:rPr>
      </w:pPr>
      <w:r w:rsidRPr="00FF454C">
        <w:rPr>
          <w:rFonts w:ascii="Arial" w:hAnsi="Arial" w:cs="Arial"/>
          <w:b/>
          <w:i/>
          <w:u w:val="single"/>
          <w:lang w:val="en-GB"/>
        </w:rPr>
        <w:t>FC/</w:t>
      </w:r>
      <w:r w:rsidR="00317A16" w:rsidRPr="00FF454C">
        <w:rPr>
          <w:rFonts w:ascii="Arial" w:hAnsi="Arial" w:cs="Arial"/>
          <w:b/>
          <w:i/>
          <w:u w:val="single"/>
          <w:lang w:val="en-GB"/>
        </w:rPr>
        <w:t>05</w:t>
      </w:r>
      <w:r w:rsidR="00646BD2" w:rsidRPr="00FF454C">
        <w:rPr>
          <w:rFonts w:ascii="Arial" w:hAnsi="Arial" w:cs="Arial"/>
          <w:b/>
          <w:i/>
          <w:u w:val="single"/>
          <w:lang w:val="en-GB"/>
        </w:rPr>
        <w:t>/</w:t>
      </w:r>
      <w:proofErr w:type="gramStart"/>
      <w:r w:rsidR="00646BD2" w:rsidRPr="00FF454C">
        <w:rPr>
          <w:rFonts w:ascii="Arial" w:hAnsi="Arial" w:cs="Arial"/>
          <w:b/>
          <w:i/>
          <w:u w:val="single"/>
          <w:lang w:val="en-GB"/>
        </w:rPr>
        <w:t>1</w:t>
      </w:r>
      <w:r w:rsidR="004C7E63" w:rsidRPr="00FF454C">
        <w:rPr>
          <w:rFonts w:ascii="Arial" w:hAnsi="Arial" w:cs="Arial"/>
          <w:b/>
          <w:i/>
          <w:u w:val="single"/>
          <w:lang w:val="en-GB"/>
        </w:rPr>
        <w:t>8</w:t>
      </w:r>
      <w:r w:rsidR="008D05C6" w:rsidRPr="00FF454C">
        <w:rPr>
          <w:rFonts w:ascii="Arial" w:hAnsi="Arial" w:cs="Arial"/>
          <w:b/>
          <w:i/>
          <w:u w:val="single"/>
          <w:lang w:val="en-GB"/>
        </w:rPr>
        <w:t xml:space="preserve">  </w:t>
      </w:r>
      <w:r w:rsidR="006C2AAE" w:rsidRPr="00FF454C">
        <w:rPr>
          <w:rFonts w:ascii="Arial" w:hAnsi="Arial" w:cs="Arial"/>
          <w:b/>
          <w:bCs/>
          <w:u w:val="single"/>
        </w:rPr>
        <w:t>To</w:t>
      </w:r>
      <w:proofErr w:type="gramEnd"/>
      <w:r w:rsidR="006C2AAE" w:rsidRPr="00FF454C">
        <w:rPr>
          <w:rFonts w:ascii="Arial" w:hAnsi="Arial" w:cs="Arial"/>
          <w:b/>
          <w:bCs/>
          <w:u w:val="single"/>
        </w:rPr>
        <w:t xml:space="preserve"> </w:t>
      </w:r>
      <w:r w:rsidR="004C7E63" w:rsidRPr="00FF454C">
        <w:rPr>
          <w:rFonts w:ascii="Arial" w:hAnsi="Arial" w:cs="Arial"/>
          <w:b/>
          <w:bCs/>
          <w:u w:val="single"/>
        </w:rPr>
        <w:t>agree a precept to recommend to Council for year to 31</w:t>
      </w:r>
      <w:r w:rsidR="004C7E63" w:rsidRPr="00FF454C">
        <w:rPr>
          <w:rFonts w:ascii="Arial" w:hAnsi="Arial" w:cs="Arial"/>
          <w:b/>
          <w:bCs/>
          <w:u w:val="single"/>
          <w:vertAlign w:val="superscript"/>
        </w:rPr>
        <w:t>st</w:t>
      </w:r>
      <w:r w:rsidR="004C7E63" w:rsidRPr="00FF454C">
        <w:rPr>
          <w:rFonts w:ascii="Arial" w:hAnsi="Arial" w:cs="Arial"/>
          <w:b/>
          <w:bCs/>
          <w:u w:val="single"/>
        </w:rPr>
        <w:t xml:space="preserve"> March 2019</w:t>
      </w:r>
    </w:p>
    <w:p w14:paraId="1ADE572E" w14:textId="77777777" w:rsidR="00BD0AE4" w:rsidRPr="00FF454C" w:rsidRDefault="00BD0AE4" w:rsidP="00FF454C">
      <w:pPr>
        <w:widowControl w:val="0"/>
        <w:tabs>
          <w:tab w:val="left" w:pos="1211"/>
        </w:tabs>
        <w:autoSpaceDE w:val="0"/>
        <w:autoSpaceDN w:val="0"/>
        <w:adjustRightInd w:val="0"/>
        <w:ind w:hanging="426"/>
        <w:jc w:val="both"/>
        <w:rPr>
          <w:rFonts w:ascii="Arial" w:hAnsi="Arial" w:cs="Arial"/>
          <w:lang w:val="en-GB"/>
        </w:rPr>
      </w:pPr>
      <w:r w:rsidRPr="00FF454C">
        <w:rPr>
          <w:rFonts w:ascii="Arial" w:hAnsi="Arial" w:cs="Arial"/>
          <w:lang w:val="en-GB"/>
        </w:rPr>
        <w:tab/>
      </w:r>
      <w:r w:rsidR="00532DD1" w:rsidRPr="00FF454C">
        <w:rPr>
          <w:rFonts w:ascii="Arial" w:hAnsi="Arial" w:cs="Arial"/>
          <w:lang w:val="en-GB"/>
        </w:rPr>
        <w:t>5.1 Cllr. Price</w:t>
      </w:r>
      <w:r w:rsidRPr="00FF454C">
        <w:rPr>
          <w:rFonts w:ascii="Arial" w:hAnsi="Arial" w:cs="Arial"/>
          <w:lang w:val="en-GB"/>
        </w:rPr>
        <w:t xml:space="preserve"> </w:t>
      </w:r>
      <w:r w:rsidR="004C7E63" w:rsidRPr="00FF454C">
        <w:rPr>
          <w:rFonts w:ascii="Arial" w:hAnsi="Arial" w:cs="Arial"/>
          <w:lang w:val="en-GB"/>
        </w:rPr>
        <w:t>recommended raising the income budget by £1</w:t>
      </w:r>
      <w:r w:rsidR="001A12FC" w:rsidRPr="00FF454C">
        <w:rPr>
          <w:rFonts w:ascii="Arial" w:hAnsi="Arial" w:cs="Arial"/>
          <w:lang w:val="en-GB"/>
        </w:rPr>
        <w:t>,</w:t>
      </w:r>
      <w:r w:rsidR="004C7E63" w:rsidRPr="00FF454C">
        <w:rPr>
          <w:rFonts w:ascii="Arial" w:hAnsi="Arial" w:cs="Arial"/>
          <w:lang w:val="en-GB"/>
        </w:rPr>
        <w:t xml:space="preserve">000 from the </w:t>
      </w:r>
      <w:r w:rsidR="001A12FC" w:rsidRPr="00FF454C">
        <w:rPr>
          <w:rFonts w:ascii="Arial" w:hAnsi="Arial" w:cs="Arial"/>
          <w:lang w:val="en-GB"/>
        </w:rPr>
        <w:t>20</w:t>
      </w:r>
      <w:r w:rsidR="004C7E63" w:rsidRPr="00FF454C">
        <w:rPr>
          <w:rFonts w:ascii="Arial" w:hAnsi="Arial" w:cs="Arial"/>
          <w:lang w:val="en-GB"/>
        </w:rPr>
        <w:t>17/18 budget figure</w:t>
      </w:r>
      <w:r w:rsidR="00F50294" w:rsidRPr="00FF454C">
        <w:rPr>
          <w:rFonts w:ascii="Arial" w:hAnsi="Arial" w:cs="Arial"/>
          <w:lang w:val="en-GB"/>
        </w:rPr>
        <w:t xml:space="preserve"> to £18,000 for 2018/19.</w:t>
      </w:r>
    </w:p>
    <w:p w14:paraId="5EC33030" w14:textId="77777777" w:rsidR="00532DD1" w:rsidRPr="00FF454C" w:rsidRDefault="00532DD1" w:rsidP="00FF454C">
      <w:pPr>
        <w:widowControl w:val="0"/>
        <w:tabs>
          <w:tab w:val="left" w:pos="1211"/>
        </w:tabs>
        <w:autoSpaceDE w:val="0"/>
        <w:autoSpaceDN w:val="0"/>
        <w:adjustRightInd w:val="0"/>
        <w:jc w:val="both"/>
        <w:rPr>
          <w:rFonts w:ascii="Arial" w:hAnsi="Arial" w:cs="Arial"/>
          <w:lang w:val="en-GB"/>
        </w:rPr>
      </w:pPr>
      <w:r w:rsidRPr="00FF454C">
        <w:rPr>
          <w:rFonts w:ascii="Arial" w:hAnsi="Arial" w:cs="Arial"/>
          <w:lang w:val="en-GB"/>
        </w:rPr>
        <w:t xml:space="preserve">5.2 </w:t>
      </w:r>
      <w:r w:rsidR="004C7E63" w:rsidRPr="00FF454C">
        <w:rPr>
          <w:rFonts w:ascii="Arial" w:hAnsi="Arial" w:cs="Arial"/>
          <w:lang w:val="en-GB"/>
        </w:rPr>
        <w:t xml:space="preserve">Cllr. Price recommended a number of prudent increases in the </w:t>
      </w:r>
      <w:r w:rsidR="006F40C2" w:rsidRPr="00FF454C">
        <w:rPr>
          <w:rFonts w:ascii="Arial" w:hAnsi="Arial" w:cs="Arial"/>
          <w:lang w:val="en-GB"/>
        </w:rPr>
        <w:t xml:space="preserve">recurrent </w:t>
      </w:r>
      <w:r w:rsidR="004C7E63" w:rsidRPr="00FF454C">
        <w:rPr>
          <w:rFonts w:ascii="Arial" w:hAnsi="Arial" w:cs="Arial"/>
          <w:lang w:val="en-GB"/>
        </w:rPr>
        <w:t xml:space="preserve">budget </w:t>
      </w:r>
      <w:r w:rsidR="006F40C2" w:rsidRPr="00FF454C">
        <w:rPr>
          <w:rFonts w:ascii="Arial" w:hAnsi="Arial" w:cs="Arial"/>
          <w:lang w:val="en-GB"/>
        </w:rPr>
        <w:t xml:space="preserve">items </w:t>
      </w:r>
      <w:r w:rsidR="004C7E63" w:rsidRPr="00FF454C">
        <w:rPr>
          <w:rFonts w:ascii="Arial" w:hAnsi="Arial" w:cs="Arial"/>
          <w:lang w:val="en-GB"/>
        </w:rPr>
        <w:t xml:space="preserve">for </w:t>
      </w:r>
      <w:r w:rsidR="001A12FC" w:rsidRPr="00FF454C">
        <w:rPr>
          <w:rFonts w:ascii="Arial" w:hAnsi="Arial" w:cs="Arial"/>
          <w:lang w:val="en-GB"/>
        </w:rPr>
        <w:t>20</w:t>
      </w:r>
      <w:r w:rsidR="004C7E63" w:rsidRPr="00FF454C">
        <w:rPr>
          <w:rFonts w:ascii="Arial" w:hAnsi="Arial" w:cs="Arial"/>
          <w:lang w:val="en-GB"/>
        </w:rPr>
        <w:t>18/19 to cover inflationary rises.</w:t>
      </w:r>
    </w:p>
    <w:p w14:paraId="011C8F49" w14:textId="77777777" w:rsidR="00FF454C" w:rsidRPr="00FF454C" w:rsidRDefault="004C7E63" w:rsidP="00FF454C">
      <w:pPr>
        <w:pStyle w:val="NormalWeb"/>
        <w:spacing w:before="0" w:beforeAutospacing="0" w:after="0" w:afterAutospacing="0"/>
        <w:jc w:val="both"/>
        <w:rPr>
          <w:rFonts w:ascii="Arial" w:hAnsi="Arial" w:cs="Arial"/>
        </w:rPr>
      </w:pPr>
      <w:r w:rsidRPr="00FF454C">
        <w:rPr>
          <w:rFonts w:ascii="Arial" w:hAnsi="Arial" w:cs="Arial"/>
        </w:rPr>
        <w:t xml:space="preserve">5.3 There ensued a </w:t>
      </w:r>
      <w:r w:rsidR="00FF454C">
        <w:rPr>
          <w:rFonts w:ascii="Arial" w:hAnsi="Arial" w:cs="Arial"/>
        </w:rPr>
        <w:t>lively</w:t>
      </w:r>
      <w:r w:rsidRPr="00FF454C">
        <w:rPr>
          <w:rFonts w:ascii="Arial" w:hAnsi="Arial" w:cs="Arial"/>
        </w:rPr>
        <w:t xml:space="preserve"> debate relating to </w:t>
      </w:r>
      <w:r w:rsidR="006F40C2" w:rsidRPr="00FF454C">
        <w:rPr>
          <w:rFonts w:ascii="Arial" w:hAnsi="Arial" w:cs="Arial"/>
        </w:rPr>
        <w:t xml:space="preserve">imminent and future </w:t>
      </w:r>
      <w:r w:rsidRPr="00FF454C">
        <w:rPr>
          <w:rFonts w:ascii="Arial" w:hAnsi="Arial" w:cs="Arial"/>
        </w:rPr>
        <w:t>projects</w:t>
      </w:r>
      <w:r w:rsidR="006F40C2" w:rsidRPr="00FF454C">
        <w:rPr>
          <w:rFonts w:ascii="Arial" w:hAnsi="Arial" w:cs="Arial"/>
        </w:rPr>
        <w:t xml:space="preserve">. </w:t>
      </w:r>
      <w:r w:rsidR="00FF454C" w:rsidRPr="00FF454C">
        <w:rPr>
          <w:rFonts w:ascii="Arial" w:hAnsi="Arial" w:cs="Arial"/>
        </w:rPr>
        <w:t>Cllr. Price summarised the position by proposing that the Council should spend c. £24k out of reserves (currently c£50k) to cover the following parish improvements (all estimates at this point):</w:t>
      </w:r>
    </w:p>
    <w:p w14:paraId="3FB1A1EF" w14:textId="77777777" w:rsidR="00FF454C" w:rsidRPr="00FF454C" w:rsidRDefault="00FF454C" w:rsidP="00FF454C">
      <w:pPr>
        <w:pStyle w:val="NormalWeb"/>
        <w:spacing w:before="0" w:beforeAutospacing="0" w:after="0" w:afterAutospacing="0"/>
        <w:jc w:val="both"/>
        <w:rPr>
          <w:rFonts w:ascii="Arial" w:hAnsi="Arial" w:cs="Arial"/>
        </w:rPr>
      </w:pPr>
      <w:r w:rsidRPr="00FF454C">
        <w:rPr>
          <w:rFonts w:ascii="Arial" w:hAnsi="Arial" w:cs="Arial"/>
        </w:rPr>
        <w:t>New Hall Windows £10,000</w:t>
      </w:r>
    </w:p>
    <w:p w14:paraId="1C9E336E" w14:textId="77777777" w:rsidR="00FF454C" w:rsidRPr="00FF454C" w:rsidRDefault="00FF454C" w:rsidP="00FF454C">
      <w:pPr>
        <w:pStyle w:val="NormalWeb"/>
        <w:spacing w:before="0" w:beforeAutospacing="0" w:after="0" w:afterAutospacing="0"/>
        <w:jc w:val="both"/>
        <w:rPr>
          <w:rFonts w:ascii="Arial" w:hAnsi="Arial" w:cs="Arial"/>
        </w:rPr>
      </w:pPr>
      <w:r w:rsidRPr="00FF454C">
        <w:rPr>
          <w:rFonts w:ascii="Arial" w:hAnsi="Arial" w:cs="Arial"/>
        </w:rPr>
        <w:t>New plaques for Village Hall £1,000</w:t>
      </w:r>
    </w:p>
    <w:p w14:paraId="7C27CD96" w14:textId="77777777" w:rsidR="00FF454C" w:rsidRPr="00FF454C" w:rsidRDefault="00FF454C" w:rsidP="00FF454C">
      <w:pPr>
        <w:pStyle w:val="NormalWeb"/>
        <w:spacing w:before="0" w:beforeAutospacing="0" w:after="0" w:afterAutospacing="0"/>
        <w:jc w:val="both"/>
        <w:rPr>
          <w:rFonts w:ascii="Arial" w:hAnsi="Arial" w:cs="Arial"/>
        </w:rPr>
      </w:pPr>
      <w:r w:rsidRPr="00FF454C">
        <w:rPr>
          <w:rFonts w:ascii="Arial" w:hAnsi="Arial" w:cs="Arial"/>
        </w:rPr>
        <w:t>Roof repairs £1,000</w:t>
      </w:r>
    </w:p>
    <w:p w14:paraId="1E06F066" w14:textId="77777777" w:rsidR="00FF454C" w:rsidRPr="00FF454C" w:rsidRDefault="00FF454C" w:rsidP="00FF454C">
      <w:pPr>
        <w:pStyle w:val="NormalWeb"/>
        <w:spacing w:before="0" w:beforeAutospacing="0" w:after="0" w:afterAutospacing="0"/>
        <w:jc w:val="both"/>
        <w:rPr>
          <w:rFonts w:ascii="Arial" w:hAnsi="Arial" w:cs="Arial"/>
        </w:rPr>
      </w:pPr>
      <w:r w:rsidRPr="00FF454C">
        <w:rPr>
          <w:rFonts w:ascii="Arial" w:hAnsi="Arial" w:cs="Arial"/>
        </w:rPr>
        <w:t>Repaint Hall £2,000</w:t>
      </w:r>
    </w:p>
    <w:p w14:paraId="0B414B1B" w14:textId="77777777" w:rsidR="00FF454C" w:rsidRPr="00FF454C" w:rsidRDefault="00FF454C" w:rsidP="00FF454C">
      <w:pPr>
        <w:pStyle w:val="NormalWeb"/>
        <w:spacing w:before="0" w:beforeAutospacing="0" w:after="0" w:afterAutospacing="0"/>
        <w:jc w:val="both"/>
        <w:rPr>
          <w:rFonts w:ascii="Arial" w:hAnsi="Arial" w:cs="Arial"/>
        </w:rPr>
      </w:pPr>
      <w:r w:rsidRPr="00FF454C">
        <w:rPr>
          <w:rFonts w:ascii="Arial" w:hAnsi="Arial" w:cs="Arial"/>
        </w:rPr>
        <w:t>New engineered wooden floor in Perkins Room and hallway £3,000</w:t>
      </w:r>
    </w:p>
    <w:p w14:paraId="62EAFA50" w14:textId="77777777" w:rsidR="00FF454C" w:rsidRPr="00FF454C" w:rsidRDefault="00FF454C" w:rsidP="00FF454C">
      <w:pPr>
        <w:pStyle w:val="NormalWeb"/>
        <w:spacing w:before="0" w:beforeAutospacing="0" w:after="0" w:afterAutospacing="0"/>
        <w:jc w:val="both"/>
        <w:rPr>
          <w:rFonts w:ascii="Arial" w:hAnsi="Arial" w:cs="Arial"/>
        </w:rPr>
      </w:pPr>
      <w:r w:rsidRPr="00FF454C">
        <w:rPr>
          <w:rFonts w:ascii="Arial" w:hAnsi="Arial" w:cs="Arial"/>
        </w:rPr>
        <w:t xml:space="preserve">New </w:t>
      </w:r>
      <w:r>
        <w:rPr>
          <w:rFonts w:ascii="Arial" w:hAnsi="Arial" w:cs="Arial"/>
        </w:rPr>
        <w:t xml:space="preserve">door and </w:t>
      </w:r>
      <w:r w:rsidRPr="00FF454C">
        <w:rPr>
          <w:rFonts w:ascii="Arial" w:hAnsi="Arial" w:cs="Arial"/>
        </w:rPr>
        <w:t>cupboards in Perkins Room £500</w:t>
      </w:r>
    </w:p>
    <w:p w14:paraId="6B91AF0B" w14:textId="77777777" w:rsidR="00FF454C" w:rsidRPr="00FF454C" w:rsidRDefault="00FF454C" w:rsidP="00FF454C">
      <w:pPr>
        <w:pStyle w:val="NormalWeb"/>
        <w:spacing w:before="0" w:beforeAutospacing="0" w:after="0" w:afterAutospacing="0"/>
        <w:jc w:val="both"/>
        <w:rPr>
          <w:rFonts w:ascii="Arial" w:hAnsi="Arial" w:cs="Arial"/>
        </w:rPr>
      </w:pPr>
      <w:r w:rsidRPr="00FF454C">
        <w:rPr>
          <w:rFonts w:ascii="Arial" w:hAnsi="Arial" w:cs="Arial"/>
        </w:rPr>
        <w:t>New Lights in Perkins Room £1,000</w:t>
      </w:r>
    </w:p>
    <w:p w14:paraId="4EF52CFC" w14:textId="77777777" w:rsidR="001444D9" w:rsidRPr="001444D9" w:rsidRDefault="001444D9" w:rsidP="00B25C6A">
      <w:pPr>
        <w:pStyle w:val="NormalWeb"/>
        <w:spacing w:before="0" w:beforeAutospacing="0" w:after="0" w:afterAutospacing="0"/>
        <w:jc w:val="both"/>
        <w:rPr>
          <w:rFonts w:ascii="Arial" w:hAnsi="Arial" w:cs="Arial"/>
        </w:rPr>
      </w:pPr>
      <w:r w:rsidRPr="001444D9">
        <w:rPr>
          <w:rFonts w:ascii="Arial" w:hAnsi="Arial" w:cs="Arial"/>
        </w:rPr>
        <w:t xml:space="preserve">Repair of gates and welcome signs to the two Taplow Conservation </w:t>
      </w:r>
      <w:proofErr w:type="gramStart"/>
      <w:r w:rsidRPr="001444D9">
        <w:rPr>
          <w:rFonts w:ascii="Arial" w:hAnsi="Arial" w:cs="Arial"/>
        </w:rPr>
        <w:t>Areas  £</w:t>
      </w:r>
      <w:proofErr w:type="gramEnd"/>
      <w:r w:rsidRPr="001444D9">
        <w:rPr>
          <w:rFonts w:ascii="Arial" w:hAnsi="Arial" w:cs="Arial"/>
        </w:rPr>
        <w:t>5,000</w:t>
      </w:r>
    </w:p>
    <w:p w14:paraId="2ECBA048" w14:textId="77777777" w:rsidR="00FF4F55" w:rsidRPr="00FF454C" w:rsidRDefault="00FF454C" w:rsidP="00B25C6A">
      <w:pPr>
        <w:pStyle w:val="NormalWeb"/>
        <w:spacing w:before="0" w:beforeAutospacing="0" w:after="0" w:afterAutospacing="0"/>
        <w:jc w:val="both"/>
        <w:rPr>
          <w:rFonts w:ascii="Arial" w:hAnsi="Arial" w:cs="Arial"/>
        </w:rPr>
      </w:pPr>
      <w:r w:rsidRPr="00FF454C">
        <w:rPr>
          <w:rFonts w:ascii="Arial" w:hAnsi="Arial" w:cs="Arial"/>
        </w:rPr>
        <w:t>Plants on village green £500</w:t>
      </w:r>
    </w:p>
    <w:p w14:paraId="54D0B0BD" w14:textId="77777777" w:rsidR="00FF454C" w:rsidRPr="00FF454C" w:rsidRDefault="00FF4F55" w:rsidP="00FF454C">
      <w:pPr>
        <w:pStyle w:val="NormalWeb"/>
        <w:spacing w:before="0" w:beforeAutospacing="0" w:after="0" w:afterAutospacing="0"/>
        <w:jc w:val="both"/>
        <w:rPr>
          <w:rFonts w:ascii="Arial" w:hAnsi="Arial" w:cs="Arial"/>
        </w:rPr>
      </w:pPr>
      <w:r w:rsidRPr="00FF454C">
        <w:rPr>
          <w:rFonts w:ascii="Arial" w:hAnsi="Arial" w:cs="Arial"/>
        </w:rPr>
        <w:t xml:space="preserve">5.4 </w:t>
      </w:r>
      <w:r w:rsidR="00FF454C" w:rsidRPr="00FF454C">
        <w:rPr>
          <w:rFonts w:ascii="Arial" w:hAnsi="Arial" w:cs="Arial"/>
        </w:rPr>
        <w:t>It was proposed to raise for discussion/investigation at the next Council meeting the following potential projects out of reserves:</w:t>
      </w:r>
    </w:p>
    <w:p w14:paraId="6519208B" w14:textId="77777777" w:rsidR="00FF454C" w:rsidRPr="00FF454C" w:rsidRDefault="00FF454C" w:rsidP="00FF454C">
      <w:pPr>
        <w:pStyle w:val="NormalWeb"/>
        <w:spacing w:before="0" w:beforeAutospacing="0" w:after="0" w:afterAutospacing="0"/>
        <w:jc w:val="both"/>
        <w:rPr>
          <w:rFonts w:ascii="Arial" w:hAnsi="Arial" w:cs="Arial"/>
        </w:rPr>
      </w:pPr>
      <w:r w:rsidRPr="00FF454C">
        <w:rPr>
          <w:rFonts w:ascii="Arial" w:hAnsi="Arial" w:cs="Arial"/>
        </w:rPr>
        <w:t>- Tennis court on school field (need to confirm ownership of the field)</w:t>
      </w:r>
    </w:p>
    <w:p w14:paraId="10026531" w14:textId="77777777" w:rsidR="00FF454C" w:rsidRPr="00FF454C" w:rsidRDefault="00FF454C" w:rsidP="00FF454C">
      <w:pPr>
        <w:pStyle w:val="NormalWeb"/>
        <w:spacing w:before="0" w:beforeAutospacing="0" w:after="0" w:afterAutospacing="0"/>
        <w:jc w:val="both"/>
        <w:rPr>
          <w:rFonts w:ascii="Arial" w:hAnsi="Arial" w:cs="Arial"/>
        </w:rPr>
      </w:pPr>
      <w:r w:rsidRPr="00FF454C">
        <w:rPr>
          <w:rFonts w:ascii="Arial" w:hAnsi="Arial" w:cs="Arial"/>
        </w:rPr>
        <w:lastRenderedPageBreak/>
        <w:t>- Barn refurb</w:t>
      </w:r>
      <w:r>
        <w:rPr>
          <w:rFonts w:ascii="Arial" w:hAnsi="Arial" w:cs="Arial"/>
        </w:rPr>
        <w:t>ishment</w:t>
      </w:r>
      <w:r w:rsidRPr="00FF454C">
        <w:rPr>
          <w:rFonts w:ascii="Arial" w:hAnsi="Arial" w:cs="Arial"/>
        </w:rPr>
        <w:t xml:space="preserve"> project (project to start with a change of use proposal with SBDC)</w:t>
      </w:r>
    </w:p>
    <w:p w14:paraId="46F0C378" w14:textId="77777777" w:rsidR="00FF454C" w:rsidRPr="00FF454C" w:rsidRDefault="00FF454C" w:rsidP="00FF454C">
      <w:pPr>
        <w:pStyle w:val="NormalWeb"/>
        <w:spacing w:before="0" w:beforeAutospacing="0" w:after="0" w:afterAutospacing="0"/>
        <w:jc w:val="both"/>
        <w:rPr>
          <w:rFonts w:ascii="Arial" w:hAnsi="Arial" w:cs="Arial"/>
        </w:rPr>
      </w:pPr>
      <w:r w:rsidRPr="00FF454C">
        <w:rPr>
          <w:rFonts w:ascii="Arial" w:hAnsi="Arial" w:cs="Arial"/>
        </w:rPr>
        <w:t>- Path reinstatement to Cliveden Woodlands</w:t>
      </w:r>
    </w:p>
    <w:p w14:paraId="1D87B50D" w14:textId="77777777" w:rsidR="00FF454C" w:rsidRPr="00FF454C" w:rsidRDefault="692E6813" w:rsidP="692E6813">
      <w:pPr>
        <w:pStyle w:val="NormalWeb"/>
        <w:spacing w:before="0" w:beforeAutospacing="0" w:after="0" w:afterAutospacing="0"/>
        <w:jc w:val="both"/>
        <w:rPr>
          <w:rFonts w:ascii="Arial" w:hAnsi="Arial" w:cs="Arial"/>
        </w:rPr>
      </w:pPr>
      <w:r w:rsidRPr="692E6813">
        <w:rPr>
          <w:rFonts w:ascii="Arial" w:hAnsi="Arial" w:cs="Arial"/>
        </w:rPr>
        <w:t xml:space="preserve">- </w:t>
      </w:r>
      <w:proofErr w:type="spellStart"/>
      <w:r w:rsidRPr="692E6813">
        <w:rPr>
          <w:rFonts w:ascii="Arial" w:hAnsi="Arial" w:cs="Arial"/>
        </w:rPr>
        <w:t>Childrens</w:t>
      </w:r>
      <w:proofErr w:type="spellEnd"/>
      <w:r w:rsidRPr="692E6813">
        <w:rPr>
          <w:rFonts w:ascii="Arial" w:hAnsi="Arial" w:cs="Arial"/>
        </w:rPr>
        <w:t xml:space="preserve"> play area on the Green</w:t>
      </w:r>
    </w:p>
    <w:p w14:paraId="7A39811F" w14:textId="77777777" w:rsidR="00532DD1" w:rsidRPr="00FF454C" w:rsidRDefault="692E6813" w:rsidP="692E6813">
      <w:pPr>
        <w:widowControl w:val="0"/>
        <w:tabs>
          <w:tab w:val="left" w:pos="1211"/>
        </w:tabs>
        <w:autoSpaceDE w:val="0"/>
        <w:autoSpaceDN w:val="0"/>
        <w:adjustRightInd w:val="0"/>
        <w:jc w:val="both"/>
        <w:rPr>
          <w:rFonts w:ascii="Arial" w:hAnsi="Arial" w:cs="Arial"/>
          <w:lang w:val="en-GB"/>
        </w:rPr>
      </w:pPr>
      <w:r w:rsidRPr="692E6813">
        <w:rPr>
          <w:rFonts w:ascii="Arial" w:hAnsi="Arial" w:cs="Arial"/>
          <w:lang w:val="en-GB"/>
        </w:rPr>
        <w:t>- Disabled access to the Hall</w:t>
      </w:r>
    </w:p>
    <w:p w14:paraId="0B1B7475" w14:textId="77777777" w:rsidR="00532DD1" w:rsidRPr="00FF454C" w:rsidRDefault="692E6813" w:rsidP="692E6813">
      <w:pPr>
        <w:widowControl w:val="0"/>
        <w:tabs>
          <w:tab w:val="left" w:pos="1211"/>
        </w:tabs>
        <w:autoSpaceDE w:val="0"/>
        <w:autoSpaceDN w:val="0"/>
        <w:adjustRightInd w:val="0"/>
        <w:jc w:val="both"/>
        <w:rPr>
          <w:rFonts w:ascii="Arial" w:hAnsi="Arial" w:cs="Arial"/>
          <w:lang w:val="en-GB"/>
        </w:rPr>
      </w:pPr>
      <w:r w:rsidRPr="692E6813">
        <w:rPr>
          <w:rFonts w:ascii="Arial" w:hAnsi="Arial" w:cs="Arial"/>
          <w:lang w:val="en-GB"/>
        </w:rPr>
        <w:t>-Investing in the OPG</w:t>
      </w:r>
    </w:p>
    <w:p w14:paraId="374F5916" w14:textId="77777777" w:rsidR="006F40C2" w:rsidRPr="00FF454C" w:rsidRDefault="692E6813" w:rsidP="692E6813">
      <w:pPr>
        <w:widowControl w:val="0"/>
        <w:tabs>
          <w:tab w:val="left" w:pos="1211"/>
        </w:tabs>
        <w:autoSpaceDE w:val="0"/>
        <w:autoSpaceDN w:val="0"/>
        <w:adjustRightInd w:val="0"/>
        <w:jc w:val="both"/>
        <w:rPr>
          <w:rFonts w:ascii="Arial" w:hAnsi="Arial" w:cs="Arial"/>
          <w:lang w:val="en-GB"/>
        </w:rPr>
      </w:pPr>
      <w:r w:rsidRPr="692E6813">
        <w:rPr>
          <w:rFonts w:ascii="Arial" w:hAnsi="Arial" w:cs="Arial"/>
          <w:lang w:val="en-GB"/>
        </w:rPr>
        <w:t>5.5 The Clerk advised that she might need an assistant to help with project management if even some of these large projects are pursued given the limitations on her time. It was agreed to include additional salary expense in the budget to provide additional administrative support.</w:t>
      </w:r>
    </w:p>
    <w:p w14:paraId="7A197DC0" w14:textId="77777777" w:rsidR="00BB604D" w:rsidRPr="00FF454C" w:rsidRDefault="692E6813" w:rsidP="692E6813">
      <w:pPr>
        <w:widowControl w:val="0"/>
        <w:tabs>
          <w:tab w:val="left" w:pos="1211"/>
        </w:tabs>
        <w:autoSpaceDE w:val="0"/>
        <w:autoSpaceDN w:val="0"/>
        <w:adjustRightInd w:val="0"/>
        <w:jc w:val="both"/>
        <w:rPr>
          <w:rFonts w:ascii="Arial" w:hAnsi="Arial" w:cs="Arial"/>
          <w:lang w:val="en-GB"/>
        </w:rPr>
      </w:pPr>
      <w:proofErr w:type="gramStart"/>
      <w:r w:rsidRPr="692E6813">
        <w:rPr>
          <w:rFonts w:ascii="Arial" w:hAnsi="Arial" w:cs="Arial"/>
          <w:lang w:val="en-GB"/>
        </w:rPr>
        <w:t>5.6  Cllr</w:t>
      </w:r>
      <w:proofErr w:type="gramEnd"/>
      <w:r w:rsidRPr="692E6813">
        <w:rPr>
          <w:rFonts w:ascii="Arial" w:hAnsi="Arial" w:cs="Arial"/>
          <w:lang w:val="en-GB"/>
        </w:rPr>
        <w:t xml:space="preserve"> Price noted that in the light of the additional administrative expense required to deliver these important projects, and the significant planned reduction in reserves, there was a need to increase the Precept to £25,000 to cover this cost. This would be about a 20% increase in the total precept, although this will not all filter down to individual charges since there is an increase in the population base who will share the cost. </w:t>
      </w:r>
    </w:p>
    <w:p w14:paraId="3EFA2A02" w14:textId="77777777" w:rsidR="692E6813" w:rsidRDefault="692E6813" w:rsidP="692E6813">
      <w:pPr>
        <w:jc w:val="both"/>
        <w:rPr>
          <w:rFonts w:ascii="Arial" w:hAnsi="Arial" w:cs="Arial"/>
          <w:lang w:val="en-GB"/>
        </w:rPr>
      </w:pPr>
    </w:p>
    <w:p w14:paraId="1E2A60ED" w14:textId="77777777" w:rsidR="00646BD2" w:rsidRPr="00FF454C" w:rsidRDefault="002A4C91" w:rsidP="00FF454C">
      <w:pPr>
        <w:widowControl w:val="0"/>
        <w:tabs>
          <w:tab w:val="left" w:pos="1211"/>
        </w:tabs>
        <w:autoSpaceDE w:val="0"/>
        <w:autoSpaceDN w:val="0"/>
        <w:adjustRightInd w:val="0"/>
        <w:ind w:left="360" w:hanging="786"/>
        <w:jc w:val="both"/>
        <w:rPr>
          <w:rFonts w:ascii="Arial" w:hAnsi="Arial" w:cs="Arial"/>
          <w:b/>
          <w:u w:val="single"/>
          <w:lang w:val="en-GB"/>
        </w:rPr>
      </w:pPr>
      <w:r w:rsidRPr="00FF454C">
        <w:rPr>
          <w:rFonts w:ascii="Arial" w:hAnsi="Arial" w:cs="Arial"/>
          <w:b/>
          <w:i/>
          <w:u w:val="single"/>
          <w:lang w:val="en-GB"/>
        </w:rPr>
        <w:t>FC/</w:t>
      </w:r>
      <w:r w:rsidR="00317A16" w:rsidRPr="00FF454C">
        <w:rPr>
          <w:rFonts w:ascii="Arial" w:hAnsi="Arial" w:cs="Arial"/>
          <w:b/>
          <w:i/>
          <w:u w:val="single"/>
          <w:lang w:val="en-GB"/>
        </w:rPr>
        <w:t>06</w:t>
      </w:r>
      <w:r w:rsidR="00646BD2" w:rsidRPr="00FF454C">
        <w:rPr>
          <w:rFonts w:ascii="Arial" w:hAnsi="Arial" w:cs="Arial"/>
          <w:b/>
          <w:i/>
          <w:u w:val="single"/>
          <w:lang w:val="en-GB"/>
        </w:rPr>
        <w:t>/</w:t>
      </w:r>
      <w:proofErr w:type="gramStart"/>
      <w:r w:rsidR="00646BD2" w:rsidRPr="00FF454C">
        <w:rPr>
          <w:rFonts w:ascii="Arial" w:hAnsi="Arial" w:cs="Arial"/>
          <w:b/>
          <w:i/>
          <w:u w:val="single"/>
          <w:lang w:val="en-GB"/>
        </w:rPr>
        <w:t>1</w:t>
      </w:r>
      <w:r w:rsidR="00FF4F55" w:rsidRPr="00FF454C">
        <w:rPr>
          <w:rFonts w:ascii="Arial" w:hAnsi="Arial" w:cs="Arial"/>
          <w:b/>
          <w:i/>
          <w:u w:val="single"/>
          <w:lang w:val="en-GB"/>
        </w:rPr>
        <w:t>8</w:t>
      </w:r>
      <w:r w:rsidR="00646BD2" w:rsidRPr="00FF454C">
        <w:rPr>
          <w:rFonts w:ascii="Arial" w:hAnsi="Arial" w:cs="Arial"/>
          <w:b/>
          <w:u w:val="single"/>
          <w:lang w:val="en-GB"/>
        </w:rPr>
        <w:t xml:space="preserve"> </w:t>
      </w:r>
      <w:r w:rsidR="008D05C6" w:rsidRPr="00FF454C">
        <w:rPr>
          <w:rFonts w:ascii="Arial" w:hAnsi="Arial" w:cs="Arial"/>
          <w:b/>
          <w:u w:val="single"/>
          <w:lang w:val="en-GB"/>
        </w:rPr>
        <w:t xml:space="preserve"> </w:t>
      </w:r>
      <w:r w:rsidR="00646BD2" w:rsidRPr="00FF454C">
        <w:rPr>
          <w:rFonts w:ascii="Arial" w:hAnsi="Arial" w:cs="Arial"/>
          <w:b/>
          <w:u w:val="single"/>
          <w:lang w:val="en-GB"/>
        </w:rPr>
        <w:t>Any</w:t>
      </w:r>
      <w:proofErr w:type="gramEnd"/>
      <w:r w:rsidR="00646BD2" w:rsidRPr="00FF454C">
        <w:rPr>
          <w:rFonts w:ascii="Arial" w:hAnsi="Arial" w:cs="Arial"/>
          <w:b/>
          <w:u w:val="single"/>
          <w:lang w:val="en-GB"/>
        </w:rPr>
        <w:t xml:space="preserve"> other business</w:t>
      </w:r>
    </w:p>
    <w:p w14:paraId="5AD5218A" w14:textId="77777777" w:rsidR="00EB3F65" w:rsidRPr="00FF454C" w:rsidRDefault="00BD0AE4" w:rsidP="00FF454C">
      <w:pPr>
        <w:ind w:hanging="426"/>
        <w:jc w:val="both"/>
        <w:rPr>
          <w:rFonts w:ascii="Arial" w:hAnsi="Arial" w:cs="Arial"/>
          <w:lang w:val="en-GB"/>
        </w:rPr>
      </w:pPr>
      <w:r w:rsidRPr="00FF454C">
        <w:rPr>
          <w:rFonts w:ascii="Arial" w:hAnsi="Arial" w:cs="Arial"/>
          <w:lang w:val="en-GB"/>
        </w:rPr>
        <w:tab/>
      </w:r>
      <w:r w:rsidR="00FF4F55" w:rsidRPr="00FF454C">
        <w:rPr>
          <w:rFonts w:ascii="Arial" w:hAnsi="Arial" w:cs="Arial"/>
          <w:lang w:val="en-GB"/>
        </w:rPr>
        <w:t>6.1 The Clerk was asked to try and arrange a meeting between SBDC and Cllrs. Barnard and Worthington to discuss applying for a change of use for the Barn.</w:t>
      </w:r>
    </w:p>
    <w:p w14:paraId="3D7482E0" w14:textId="77777777" w:rsidR="00FF4F55" w:rsidRPr="00FF454C" w:rsidRDefault="00FF4F55" w:rsidP="00FF454C">
      <w:pPr>
        <w:ind w:hanging="426"/>
        <w:jc w:val="both"/>
        <w:rPr>
          <w:rFonts w:ascii="Arial" w:hAnsi="Arial" w:cs="Arial"/>
          <w:lang w:val="en-GB"/>
        </w:rPr>
      </w:pPr>
      <w:r w:rsidRPr="00FF454C">
        <w:rPr>
          <w:rFonts w:ascii="Arial" w:hAnsi="Arial" w:cs="Arial"/>
          <w:lang w:val="en-GB"/>
        </w:rPr>
        <w:tab/>
        <w:t>6.2 The Clerk should check with R Watts and Sons if they had undertaken any work on the OPG as they were supposed to hav</w:t>
      </w:r>
      <w:r w:rsidR="00F50294" w:rsidRPr="00FF454C">
        <w:rPr>
          <w:rFonts w:ascii="Arial" w:hAnsi="Arial" w:cs="Arial"/>
          <w:lang w:val="en-GB"/>
        </w:rPr>
        <w:t>e been asked not to do that yet but there was evidence to the contrary they had.</w:t>
      </w:r>
    </w:p>
    <w:p w14:paraId="39CD99C0" w14:textId="77777777" w:rsidR="00F91BF1" w:rsidRPr="00FF454C" w:rsidRDefault="00FF4F55" w:rsidP="00FF454C">
      <w:pPr>
        <w:ind w:hanging="426"/>
        <w:jc w:val="both"/>
        <w:rPr>
          <w:rFonts w:ascii="Arial" w:hAnsi="Arial" w:cs="Arial"/>
          <w:b/>
          <w:i/>
          <w:u w:val="single"/>
          <w:lang w:val="en-GB"/>
        </w:rPr>
      </w:pPr>
      <w:r w:rsidRPr="00FF454C">
        <w:rPr>
          <w:rFonts w:ascii="Arial" w:hAnsi="Arial" w:cs="Arial"/>
          <w:lang w:val="en-GB"/>
        </w:rPr>
        <w:tab/>
      </w:r>
    </w:p>
    <w:p w14:paraId="1F903471" w14:textId="77777777" w:rsidR="00646BD2" w:rsidRPr="00FF454C" w:rsidRDefault="00ED7F9B" w:rsidP="00FF454C">
      <w:pPr>
        <w:ind w:hanging="426"/>
        <w:jc w:val="both"/>
        <w:rPr>
          <w:rFonts w:ascii="Arial" w:hAnsi="Arial" w:cs="Arial"/>
          <w:b/>
          <w:u w:val="single"/>
          <w:lang w:val="en-GB"/>
        </w:rPr>
      </w:pPr>
      <w:r w:rsidRPr="00FF454C">
        <w:rPr>
          <w:rFonts w:ascii="Arial" w:hAnsi="Arial" w:cs="Arial"/>
          <w:b/>
          <w:i/>
          <w:u w:val="single"/>
          <w:lang w:val="en-GB"/>
        </w:rPr>
        <w:t>FC/</w:t>
      </w:r>
      <w:r w:rsidR="00317A16" w:rsidRPr="00FF454C">
        <w:rPr>
          <w:rFonts w:ascii="Arial" w:hAnsi="Arial" w:cs="Arial"/>
          <w:b/>
          <w:i/>
          <w:u w:val="single"/>
          <w:lang w:val="en-GB"/>
        </w:rPr>
        <w:t>0</w:t>
      </w:r>
      <w:r w:rsidR="00FF4F55" w:rsidRPr="00FF454C">
        <w:rPr>
          <w:rFonts w:ascii="Arial" w:hAnsi="Arial" w:cs="Arial"/>
          <w:b/>
          <w:i/>
          <w:u w:val="single"/>
          <w:lang w:val="en-GB"/>
        </w:rPr>
        <w:t>7</w:t>
      </w:r>
      <w:r w:rsidR="00646BD2" w:rsidRPr="00FF454C">
        <w:rPr>
          <w:rFonts w:ascii="Arial" w:hAnsi="Arial" w:cs="Arial"/>
          <w:b/>
          <w:i/>
          <w:u w:val="single"/>
          <w:lang w:val="en-GB"/>
        </w:rPr>
        <w:t>/1</w:t>
      </w:r>
      <w:r w:rsidR="00FF4F55" w:rsidRPr="00FF454C">
        <w:rPr>
          <w:rFonts w:ascii="Arial" w:hAnsi="Arial" w:cs="Arial"/>
          <w:b/>
          <w:i/>
          <w:u w:val="single"/>
          <w:lang w:val="en-GB"/>
        </w:rPr>
        <w:t>8</w:t>
      </w:r>
      <w:r w:rsidR="00646BD2" w:rsidRPr="00FF454C">
        <w:rPr>
          <w:rFonts w:ascii="Arial" w:hAnsi="Arial" w:cs="Arial"/>
          <w:b/>
          <w:u w:val="single"/>
          <w:lang w:val="en-GB"/>
        </w:rPr>
        <w:tab/>
        <w:t>Date and time of next meeting</w:t>
      </w:r>
      <w:r w:rsidR="000A545C" w:rsidRPr="00FF454C">
        <w:rPr>
          <w:rFonts w:ascii="Arial" w:hAnsi="Arial" w:cs="Arial"/>
          <w:b/>
          <w:u w:val="single"/>
          <w:lang w:val="en-GB"/>
        </w:rPr>
        <w:t xml:space="preserve"> and items for the next meeting</w:t>
      </w:r>
    </w:p>
    <w:p w14:paraId="7A3896C8" w14:textId="77777777" w:rsidR="00F50294" w:rsidRPr="00FF454C" w:rsidRDefault="00115653" w:rsidP="00FF454C">
      <w:pPr>
        <w:ind w:hanging="426"/>
        <w:jc w:val="both"/>
        <w:rPr>
          <w:rFonts w:ascii="Arial" w:hAnsi="Arial" w:cs="Arial"/>
          <w:lang w:val="en-GB"/>
        </w:rPr>
      </w:pPr>
      <w:r w:rsidRPr="00FF454C">
        <w:rPr>
          <w:rFonts w:ascii="Arial" w:hAnsi="Arial" w:cs="Arial"/>
          <w:lang w:val="en-GB"/>
        </w:rPr>
        <w:tab/>
      </w:r>
      <w:r w:rsidR="00F50294" w:rsidRPr="00FF454C">
        <w:rPr>
          <w:rFonts w:ascii="Arial" w:hAnsi="Arial" w:cs="Arial"/>
          <w:lang w:val="en-GB"/>
        </w:rPr>
        <w:t>The Clerk was asked to put on the next Council agenda an item to debate suggestions for future projects and an item to consider sending representatives to the LAF.</w:t>
      </w:r>
    </w:p>
    <w:p w14:paraId="67FD7EA6" w14:textId="77777777" w:rsidR="00115653" w:rsidRPr="00FF454C" w:rsidRDefault="005E7A5C" w:rsidP="00FF454C">
      <w:pPr>
        <w:jc w:val="both"/>
        <w:rPr>
          <w:rFonts w:ascii="Arial" w:hAnsi="Arial" w:cs="Arial"/>
          <w:lang w:val="en-GB"/>
        </w:rPr>
      </w:pPr>
      <w:r w:rsidRPr="00FF454C">
        <w:rPr>
          <w:rFonts w:ascii="Arial" w:hAnsi="Arial" w:cs="Arial"/>
          <w:lang w:val="en-GB"/>
        </w:rPr>
        <w:t>The next meeting i</w:t>
      </w:r>
      <w:r w:rsidR="00EB3F65" w:rsidRPr="00FF454C">
        <w:rPr>
          <w:rFonts w:ascii="Arial" w:hAnsi="Arial" w:cs="Arial"/>
          <w:lang w:val="en-GB"/>
        </w:rPr>
        <w:t xml:space="preserve">s scheduled for </w:t>
      </w:r>
      <w:r w:rsidR="00FF4F55" w:rsidRPr="00FF454C">
        <w:rPr>
          <w:rFonts w:ascii="Arial" w:hAnsi="Arial" w:cs="Arial"/>
          <w:lang w:val="en-GB"/>
        </w:rPr>
        <w:t>Tuesday 26</w:t>
      </w:r>
      <w:r w:rsidR="00FF4F55" w:rsidRPr="00FF454C">
        <w:rPr>
          <w:rFonts w:ascii="Arial" w:hAnsi="Arial" w:cs="Arial"/>
          <w:vertAlign w:val="superscript"/>
          <w:lang w:val="en-GB"/>
        </w:rPr>
        <w:t>th</w:t>
      </w:r>
      <w:r w:rsidR="00FF4F55" w:rsidRPr="00FF454C">
        <w:rPr>
          <w:rFonts w:ascii="Arial" w:hAnsi="Arial" w:cs="Arial"/>
          <w:lang w:val="en-GB"/>
        </w:rPr>
        <w:t xml:space="preserve"> June</w:t>
      </w:r>
      <w:r w:rsidR="001A5F49" w:rsidRPr="00FF454C">
        <w:rPr>
          <w:rFonts w:ascii="Arial" w:hAnsi="Arial" w:cs="Arial"/>
          <w:lang w:val="en-GB"/>
        </w:rPr>
        <w:t xml:space="preserve"> </w:t>
      </w:r>
      <w:r w:rsidR="00EB3F65" w:rsidRPr="00FF454C">
        <w:rPr>
          <w:rFonts w:ascii="Arial" w:hAnsi="Arial" w:cs="Arial"/>
          <w:lang w:val="en-GB"/>
        </w:rPr>
        <w:t>201</w:t>
      </w:r>
      <w:r w:rsidR="00FF4F55" w:rsidRPr="00FF454C">
        <w:rPr>
          <w:rFonts w:ascii="Arial" w:hAnsi="Arial" w:cs="Arial"/>
          <w:lang w:val="en-GB"/>
        </w:rPr>
        <w:t>8 at 6</w:t>
      </w:r>
      <w:r w:rsidR="00360CAC" w:rsidRPr="00FF454C">
        <w:rPr>
          <w:rFonts w:ascii="Arial" w:hAnsi="Arial" w:cs="Arial"/>
          <w:lang w:val="en-GB"/>
        </w:rPr>
        <w:t xml:space="preserve">.30pm at </w:t>
      </w:r>
      <w:r w:rsidR="00317A16" w:rsidRPr="00FF454C">
        <w:rPr>
          <w:rFonts w:ascii="Arial" w:hAnsi="Arial" w:cs="Arial"/>
          <w:lang w:val="en-GB"/>
        </w:rPr>
        <w:t>Taplow Village Hall.</w:t>
      </w:r>
    </w:p>
    <w:p w14:paraId="02F09A39" w14:textId="77777777" w:rsidR="007C2F5F" w:rsidRDefault="00533252" w:rsidP="00F50294">
      <w:pPr>
        <w:jc w:val="center"/>
        <w:rPr>
          <w:rFonts w:ascii="Arial" w:hAnsi="Arial" w:cs="Arial"/>
          <w:lang w:val="en-GB"/>
        </w:rPr>
      </w:pPr>
      <w:r w:rsidRPr="00F64245">
        <w:rPr>
          <w:rFonts w:ascii="Arial" w:hAnsi="Arial" w:cs="Arial"/>
          <w:lang w:val="en-GB"/>
        </w:rPr>
        <w:t>The meeting closed at</w:t>
      </w:r>
      <w:r w:rsidR="002D3E39">
        <w:rPr>
          <w:rFonts w:ascii="Arial" w:hAnsi="Arial" w:cs="Arial"/>
          <w:lang w:val="en-GB"/>
        </w:rPr>
        <w:t xml:space="preserve"> </w:t>
      </w:r>
      <w:r w:rsidR="00FF4F55">
        <w:rPr>
          <w:rFonts w:ascii="Arial" w:hAnsi="Arial" w:cs="Arial"/>
          <w:lang w:val="en-GB"/>
        </w:rPr>
        <w:t>9.10</w:t>
      </w:r>
      <w:r w:rsidR="00317A16">
        <w:rPr>
          <w:rFonts w:ascii="Arial" w:hAnsi="Arial" w:cs="Arial"/>
          <w:lang w:val="en-GB"/>
        </w:rPr>
        <w:t>p</w:t>
      </w:r>
      <w:r w:rsidRPr="00F64245">
        <w:rPr>
          <w:rFonts w:ascii="Arial" w:hAnsi="Arial" w:cs="Arial"/>
          <w:lang w:val="en-GB"/>
        </w:rPr>
        <w:t>m</w:t>
      </w:r>
      <w:r w:rsidR="003E672E">
        <w:rPr>
          <w:rFonts w:ascii="Arial" w:hAnsi="Arial" w:cs="Arial"/>
          <w:lang w:val="en-GB"/>
        </w:rPr>
        <w:t>.</w:t>
      </w:r>
    </w:p>
    <w:p w14:paraId="6359301B" w14:textId="77777777" w:rsidR="003E672E" w:rsidRDefault="003E672E" w:rsidP="000A545C">
      <w:pPr>
        <w:widowControl w:val="0"/>
        <w:tabs>
          <w:tab w:val="left" w:pos="0"/>
        </w:tabs>
        <w:autoSpaceDE w:val="0"/>
        <w:autoSpaceDN w:val="0"/>
        <w:adjustRightInd w:val="0"/>
        <w:spacing w:line="276" w:lineRule="auto"/>
        <w:jc w:val="both"/>
        <w:rPr>
          <w:rFonts w:ascii="Arial" w:hAnsi="Arial" w:cs="Arial"/>
          <w:i/>
          <w:lang w:val="en-GB"/>
        </w:rPr>
      </w:pPr>
    </w:p>
    <w:p w14:paraId="6F976CE0" w14:textId="77777777" w:rsidR="007C2F5F" w:rsidRDefault="007C2F5F" w:rsidP="00EB3F65">
      <w:pPr>
        <w:widowControl w:val="0"/>
        <w:tabs>
          <w:tab w:val="left" w:pos="0"/>
        </w:tabs>
        <w:autoSpaceDE w:val="0"/>
        <w:autoSpaceDN w:val="0"/>
        <w:adjustRightInd w:val="0"/>
        <w:spacing w:line="276" w:lineRule="auto"/>
        <w:jc w:val="center"/>
        <w:rPr>
          <w:rFonts w:ascii="Arial" w:hAnsi="Arial" w:cs="Arial"/>
          <w:i/>
          <w:lang w:val="en-GB"/>
        </w:rPr>
      </w:pPr>
      <w:r w:rsidRPr="007C2F5F">
        <w:rPr>
          <w:rFonts w:ascii="Arial" w:hAnsi="Arial" w:cs="Arial"/>
          <w:i/>
          <w:lang w:val="en-GB"/>
        </w:rPr>
        <w:t>This concludes the Minutes</w:t>
      </w:r>
    </w:p>
    <w:p w14:paraId="1F38C1E4" w14:textId="77777777" w:rsidR="006C2AAE" w:rsidRPr="007C2F5F" w:rsidRDefault="006C2AAE" w:rsidP="000A545C">
      <w:pPr>
        <w:widowControl w:val="0"/>
        <w:tabs>
          <w:tab w:val="left" w:pos="0"/>
        </w:tabs>
        <w:autoSpaceDE w:val="0"/>
        <w:autoSpaceDN w:val="0"/>
        <w:adjustRightInd w:val="0"/>
        <w:spacing w:line="276" w:lineRule="auto"/>
        <w:jc w:val="both"/>
        <w:rPr>
          <w:rFonts w:ascii="Arial" w:hAnsi="Arial" w:cs="Arial"/>
          <w:i/>
          <w:lang w:val="en-GB"/>
        </w:rPr>
      </w:pPr>
    </w:p>
    <w:sectPr w:rsidR="006C2AAE" w:rsidRPr="007C2F5F" w:rsidSect="003E672E">
      <w:footerReference w:type="even" r:id="rId7"/>
      <w:footerReference w:type="default" r:id="rId8"/>
      <w:pgSz w:w="12240" w:h="15840"/>
      <w:pgMar w:top="284" w:right="1080" w:bottom="899"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D74D78B" w14:textId="77777777" w:rsidR="002F3F4D" w:rsidRDefault="002F3F4D">
      <w:r>
        <w:separator/>
      </w:r>
    </w:p>
  </w:endnote>
  <w:endnote w:type="continuationSeparator" w:id="0">
    <w:p w14:paraId="2D66362E" w14:textId="77777777" w:rsidR="002F3F4D" w:rsidRDefault="002F3F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notTrueType/>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lgerian">
    <w:panose1 w:val="04020705040A02060702"/>
    <w:charset w:val="4D"/>
    <w:family w:val="decorative"/>
    <w:pitch w:val="variable"/>
    <w:sig w:usb0="00000003" w:usb1="00000000" w:usb2="00000000" w:usb3="00000000" w:csb0="00000001" w:csb1="00000000"/>
  </w:font>
  <w:font w:name="Shruti">
    <w:panose1 w:val="020B0502040204020203"/>
    <w:charset w:val="00"/>
    <w:family w:val="swiss"/>
    <w:notTrueType/>
    <w:pitch w:val="variable"/>
    <w:sig w:usb0="0004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B2E193" w14:textId="77777777" w:rsidR="009C3B68" w:rsidRDefault="00D07A2F" w:rsidP="00C30208">
    <w:pPr>
      <w:pStyle w:val="Footer"/>
      <w:framePr w:wrap="around" w:vAnchor="text" w:hAnchor="margin" w:xAlign="right" w:y="1"/>
      <w:rPr>
        <w:rStyle w:val="PageNumber"/>
      </w:rPr>
    </w:pPr>
    <w:r>
      <w:rPr>
        <w:rStyle w:val="PageNumber"/>
      </w:rPr>
      <w:fldChar w:fldCharType="begin"/>
    </w:r>
    <w:r w:rsidR="009C3B68">
      <w:rPr>
        <w:rStyle w:val="PageNumber"/>
      </w:rPr>
      <w:instrText xml:space="preserve">PAGE  </w:instrText>
    </w:r>
    <w:r>
      <w:rPr>
        <w:rStyle w:val="PageNumber"/>
      </w:rPr>
      <w:fldChar w:fldCharType="end"/>
    </w:r>
  </w:p>
  <w:p w14:paraId="3284A80F" w14:textId="77777777" w:rsidR="009C3B68" w:rsidRDefault="009C3B68" w:rsidP="006A12F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12C13C" w14:textId="77777777" w:rsidR="009C3B68" w:rsidRDefault="00D07A2F" w:rsidP="00C30208">
    <w:pPr>
      <w:pStyle w:val="Footer"/>
      <w:framePr w:wrap="around" w:vAnchor="text" w:hAnchor="margin" w:xAlign="right" w:y="1"/>
      <w:rPr>
        <w:rStyle w:val="PageNumber"/>
      </w:rPr>
    </w:pPr>
    <w:r>
      <w:rPr>
        <w:rStyle w:val="PageNumber"/>
      </w:rPr>
      <w:fldChar w:fldCharType="begin"/>
    </w:r>
    <w:r w:rsidR="009C3B68">
      <w:rPr>
        <w:rStyle w:val="PageNumber"/>
      </w:rPr>
      <w:instrText xml:space="preserve">PAGE  </w:instrText>
    </w:r>
    <w:r>
      <w:rPr>
        <w:rStyle w:val="PageNumber"/>
      </w:rPr>
      <w:fldChar w:fldCharType="separate"/>
    </w:r>
    <w:r w:rsidR="001444D9">
      <w:rPr>
        <w:rStyle w:val="PageNumber"/>
        <w:noProof/>
      </w:rPr>
      <w:t>1</w:t>
    </w:r>
    <w:r>
      <w:rPr>
        <w:rStyle w:val="PageNumber"/>
      </w:rPr>
      <w:fldChar w:fldCharType="end"/>
    </w:r>
  </w:p>
  <w:p w14:paraId="738BCD5F" w14:textId="77777777" w:rsidR="009C3B68" w:rsidRDefault="009C3B68" w:rsidP="006A12F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B7FB5A0" w14:textId="77777777" w:rsidR="002F3F4D" w:rsidRDefault="002F3F4D">
      <w:r>
        <w:separator/>
      </w:r>
    </w:p>
  </w:footnote>
  <w:footnote w:type="continuationSeparator" w:id="0">
    <w:p w14:paraId="58A286B9" w14:textId="77777777" w:rsidR="002F3F4D" w:rsidRDefault="002F3F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185DA4"/>
    <w:multiLevelType w:val="hybridMultilevel"/>
    <w:tmpl w:val="1C0A125A"/>
    <w:lvl w:ilvl="0" w:tplc="755E2606">
      <w:start w:val="1"/>
      <w:numFmt w:val="decimal"/>
      <w:lvlText w:val="%1"/>
      <w:lvlJc w:val="left"/>
      <w:pPr>
        <w:tabs>
          <w:tab w:val="num" w:pos="1575"/>
        </w:tabs>
        <w:ind w:left="1575" w:hanging="1215"/>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097044D3"/>
    <w:multiLevelType w:val="hybridMultilevel"/>
    <w:tmpl w:val="2C703E06"/>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0AD25DD8"/>
    <w:multiLevelType w:val="singleLevel"/>
    <w:tmpl w:val="CFDA5450"/>
    <w:lvl w:ilvl="0">
      <w:start w:val="8"/>
      <w:numFmt w:val="decimal"/>
      <w:lvlText w:val="%1."/>
      <w:legacy w:legacy="1" w:legacySpace="0" w:legacyIndent="360"/>
      <w:lvlJc w:val="left"/>
      <w:rPr>
        <w:rFonts w:ascii="Times New Roman" w:hAnsi="Times New Roman" w:cs="Times New Roman" w:hint="default"/>
      </w:rPr>
    </w:lvl>
  </w:abstractNum>
  <w:abstractNum w:abstractNumId="3" w15:restartNumberingAfterBreak="0">
    <w:nsid w:val="1D3E1787"/>
    <w:multiLevelType w:val="hybridMultilevel"/>
    <w:tmpl w:val="2C703E06"/>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1DDB1A7B"/>
    <w:multiLevelType w:val="hybridMultilevel"/>
    <w:tmpl w:val="2C703E06"/>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23936651"/>
    <w:multiLevelType w:val="singleLevel"/>
    <w:tmpl w:val="EE060EAE"/>
    <w:lvl w:ilvl="0">
      <w:start w:val="5"/>
      <w:numFmt w:val="decimal"/>
      <w:lvlText w:val="%1."/>
      <w:legacy w:legacy="1" w:legacySpace="0" w:legacyIndent="360"/>
      <w:lvlJc w:val="left"/>
      <w:rPr>
        <w:rFonts w:ascii="Times New Roman" w:hAnsi="Times New Roman" w:cs="Times New Roman" w:hint="default"/>
      </w:rPr>
    </w:lvl>
  </w:abstractNum>
  <w:abstractNum w:abstractNumId="6" w15:restartNumberingAfterBreak="0">
    <w:nsid w:val="263D346E"/>
    <w:multiLevelType w:val="hybridMultilevel"/>
    <w:tmpl w:val="81B4390E"/>
    <w:lvl w:ilvl="0" w:tplc="9426FF2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7625D4F"/>
    <w:multiLevelType w:val="singleLevel"/>
    <w:tmpl w:val="C47EB226"/>
    <w:lvl w:ilvl="0">
      <w:start w:val="6"/>
      <w:numFmt w:val="decimal"/>
      <w:lvlText w:val="%1."/>
      <w:legacy w:legacy="1" w:legacySpace="0" w:legacyIndent="360"/>
      <w:lvlJc w:val="left"/>
      <w:rPr>
        <w:rFonts w:ascii="Times New Roman" w:hAnsi="Times New Roman" w:cs="Times New Roman" w:hint="default"/>
      </w:rPr>
    </w:lvl>
  </w:abstractNum>
  <w:abstractNum w:abstractNumId="8" w15:restartNumberingAfterBreak="0">
    <w:nsid w:val="41791215"/>
    <w:multiLevelType w:val="multilevel"/>
    <w:tmpl w:val="C25857FC"/>
    <w:lvl w:ilvl="0">
      <w:start w:val="13"/>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9" w15:restartNumberingAfterBreak="0">
    <w:nsid w:val="45836502"/>
    <w:multiLevelType w:val="hybridMultilevel"/>
    <w:tmpl w:val="2C703E06"/>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46C66FB5"/>
    <w:multiLevelType w:val="multilevel"/>
    <w:tmpl w:val="7F101FBA"/>
    <w:lvl w:ilvl="0">
      <w:start w:val="10"/>
      <w:numFmt w:val="decimal"/>
      <w:lvlText w:val="%1"/>
      <w:lvlJc w:val="left"/>
      <w:pPr>
        <w:ind w:left="465" w:hanging="465"/>
      </w:pPr>
      <w:rPr>
        <w:rFonts w:hint="default"/>
        <w:b w:val="0"/>
        <w:u w:val="none"/>
      </w:rPr>
    </w:lvl>
    <w:lvl w:ilvl="1">
      <w:start w:val="1"/>
      <w:numFmt w:val="decimal"/>
      <w:lvlText w:val="%1.%2"/>
      <w:lvlJc w:val="left"/>
      <w:pPr>
        <w:ind w:left="1174" w:hanging="465"/>
      </w:pPr>
      <w:rPr>
        <w:rFonts w:hint="default"/>
        <w:b w:val="0"/>
        <w:u w:val="none"/>
      </w:rPr>
    </w:lvl>
    <w:lvl w:ilvl="2">
      <w:start w:val="1"/>
      <w:numFmt w:val="decimal"/>
      <w:lvlText w:val="%1.%2.%3"/>
      <w:lvlJc w:val="left"/>
      <w:pPr>
        <w:ind w:left="2138" w:hanging="720"/>
      </w:pPr>
      <w:rPr>
        <w:rFonts w:hint="default"/>
        <w:b w:val="0"/>
        <w:u w:val="none"/>
      </w:rPr>
    </w:lvl>
    <w:lvl w:ilvl="3">
      <w:start w:val="1"/>
      <w:numFmt w:val="decimal"/>
      <w:lvlText w:val="%1.%2.%3.%4"/>
      <w:lvlJc w:val="left"/>
      <w:pPr>
        <w:ind w:left="3207" w:hanging="1080"/>
      </w:pPr>
      <w:rPr>
        <w:rFonts w:hint="default"/>
        <w:b w:val="0"/>
        <w:u w:val="none"/>
      </w:rPr>
    </w:lvl>
    <w:lvl w:ilvl="4">
      <w:start w:val="1"/>
      <w:numFmt w:val="decimal"/>
      <w:lvlText w:val="%1.%2.%3.%4.%5"/>
      <w:lvlJc w:val="left"/>
      <w:pPr>
        <w:ind w:left="3916" w:hanging="1080"/>
      </w:pPr>
      <w:rPr>
        <w:rFonts w:hint="default"/>
        <w:b w:val="0"/>
        <w:u w:val="none"/>
      </w:rPr>
    </w:lvl>
    <w:lvl w:ilvl="5">
      <w:start w:val="1"/>
      <w:numFmt w:val="decimal"/>
      <w:lvlText w:val="%1.%2.%3.%4.%5.%6"/>
      <w:lvlJc w:val="left"/>
      <w:pPr>
        <w:ind w:left="4985" w:hanging="1440"/>
      </w:pPr>
      <w:rPr>
        <w:rFonts w:hint="default"/>
        <w:b w:val="0"/>
        <w:u w:val="none"/>
      </w:rPr>
    </w:lvl>
    <w:lvl w:ilvl="6">
      <w:start w:val="1"/>
      <w:numFmt w:val="decimal"/>
      <w:lvlText w:val="%1.%2.%3.%4.%5.%6.%7"/>
      <w:lvlJc w:val="left"/>
      <w:pPr>
        <w:ind w:left="5694" w:hanging="1440"/>
      </w:pPr>
      <w:rPr>
        <w:rFonts w:hint="default"/>
        <w:b w:val="0"/>
        <w:u w:val="none"/>
      </w:rPr>
    </w:lvl>
    <w:lvl w:ilvl="7">
      <w:start w:val="1"/>
      <w:numFmt w:val="decimal"/>
      <w:lvlText w:val="%1.%2.%3.%4.%5.%6.%7.%8"/>
      <w:lvlJc w:val="left"/>
      <w:pPr>
        <w:ind w:left="6763" w:hanging="1800"/>
      </w:pPr>
      <w:rPr>
        <w:rFonts w:hint="default"/>
        <w:b w:val="0"/>
        <w:u w:val="none"/>
      </w:rPr>
    </w:lvl>
    <w:lvl w:ilvl="8">
      <w:start w:val="1"/>
      <w:numFmt w:val="decimal"/>
      <w:lvlText w:val="%1.%2.%3.%4.%5.%6.%7.%8.%9"/>
      <w:lvlJc w:val="left"/>
      <w:pPr>
        <w:ind w:left="7472" w:hanging="1800"/>
      </w:pPr>
      <w:rPr>
        <w:rFonts w:hint="default"/>
        <w:b w:val="0"/>
        <w:u w:val="none"/>
      </w:rPr>
    </w:lvl>
  </w:abstractNum>
  <w:abstractNum w:abstractNumId="11" w15:restartNumberingAfterBreak="0">
    <w:nsid w:val="4BEF49C0"/>
    <w:multiLevelType w:val="multilevel"/>
    <w:tmpl w:val="27D0E49C"/>
    <w:lvl w:ilvl="0">
      <w:start w:val="4"/>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1997"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2" w15:restartNumberingAfterBreak="0">
    <w:nsid w:val="51BF5484"/>
    <w:multiLevelType w:val="hybridMultilevel"/>
    <w:tmpl w:val="38E4EA32"/>
    <w:lvl w:ilvl="0" w:tplc="2C3AFCB2">
      <w:start w:val="1"/>
      <w:numFmt w:val="bullet"/>
      <w:lvlText w:val=""/>
      <w:lvlJc w:val="left"/>
      <w:pPr>
        <w:ind w:left="720" w:hanging="360"/>
      </w:pPr>
      <w:rPr>
        <w:rFonts w:ascii="Symbol" w:hAnsi="Symbol" w:hint="default"/>
      </w:rPr>
    </w:lvl>
    <w:lvl w:ilvl="1" w:tplc="D72A0AA6">
      <w:start w:val="1"/>
      <w:numFmt w:val="bullet"/>
      <w:lvlText w:val="o"/>
      <w:lvlJc w:val="left"/>
      <w:pPr>
        <w:ind w:left="1440" w:hanging="360"/>
      </w:pPr>
      <w:rPr>
        <w:rFonts w:ascii="Courier New" w:hAnsi="Courier New" w:hint="default"/>
      </w:rPr>
    </w:lvl>
    <w:lvl w:ilvl="2" w:tplc="CE08C550">
      <w:start w:val="1"/>
      <w:numFmt w:val="bullet"/>
      <w:lvlText w:val=""/>
      <w:lvlJc w:val="left"/>
      <w:pPr>
        <w:ind w:left="2160" w:hanging="360"/>
      </w:pPr>
      <w:rPr>
        <w:rFonts w:ascii="Wingdings" w:hAnsi="Wingdings" w:hint="default"/>
      </w:rPr>
    </w:lvl>
    <w:lvl w:ilvl="3" w:tplc="13AE7290">
      <w:start w:val="1"/>
      <w:numFmt w:val="bullet"/>
      <w:lvlText w:val=""/>
      <w:lvlJc w:val="left"/>
      <w:pPr>
        <w:ind w:left="2880" w:hanging="360"/>
      </w:pPr>
      <w:rPr>
        <w:rFonts w:ascii="Symbol" w:hAnsi="Symbol" w:hint="default"/>
      </w:rPr>
    </w:lvl>
    <w:lvl w:ilvl="4" w:tplc="69823E22">
      <w:start w:val="1"/>
      <w:numFmt w:val="bullet"/>
      <w:lvlText w:val="o"/>
      <w:lvlJc w:val="left"/>
      <w:pPr>
        <w:ind w:left="3600" w:hanging="360"/>
      </w:pPr>
      <w:rPr>
        <w:rFonts w:ascii="Courier New" w:hAnsi="Courier New" w:hint="default"/>
      </w:rPr>
    </w:lvl>
    <w:lvl w:ilvl="5" w:tplc="1A884B9A">
      <w:start w:val="1"/>
      <w:numFmt w:val="bullet"/>
      <w:lvlText w:val=""/>
      <w:lvlJc w:val="left"/>
      <w:pPr>
        <w:ind w:left="4320" w:hanging="360"/>
      </w:pPr>
      <w:rPr>
        <w:rFonts w:ascii="Wingdings" w:hAnsi="Wingdings" w:hint="default"/>
      </w:rPr>
    </w:lvl>
    <w:lvl w:ilvl="6" w:tplc="E4F2C118">
      <w:start w:val="1"/>
      <w:numFmt w:val="bullet"/>
      <w:lvlText w:val=""/>
      <w:lvlJc w:val="left"/>
      <w:pPr>
        <w:ind w:left="5040" w:hanging="360"/>
      </w:pPr>
      <w:rPr>
        <w:rFonts w:ascii="Symbol" w:hAnsi="Symbol" w:hint="default"/>
      </w:rPr>
    </w:lvl>
    <w:lvl w:ilvl="7" w:tplc="435EBEB6">
      <w:start w:val="1"/>
      <w:numFmt w:val="bullet"/>
      <w:lvlText w:val="o"/>
      <w:lvlJc w:val="left"/>
      <w:pPr>
        <w:ind w:left="5760" w:hanging="360"/>
      </w:pPr>
      <w:rPr>
        <w:rFonts w:ascii="Courier New" w:hAnsi="Courier New" w:hint="default"/>
      </w:rPr>
    </w:lvl>
    <w:lvl w:ilvl="8" w:tplc="CE482EBA">
      <w:start w:val="1"/>
      <w:numFmt w:val="bullet"/>
      <w:lvlText w:val=""/>
      <w:lvlJc w:val="left"/>
      <w:pPr>
        <w:ind w:left="6480" w:hanging="360"/>
      </w:pPr>
      <w:rPr>
        <w:rFonts w:ascii="Wingdings" w:hAnsi="Wingdings" w:hint="default"/>
      </w:rPr>
    </w:lvl>
  </w:abstractNum>
  <w:abstractNum w:abstractNumId="13" w15:restartNumberingAfterBreak="0">
    <w:nsid w:val="582E216C"/>
    <w:multiLevelType w:val="hybridMultilevel"/>
    <w:tmpl w:val="606EE61E"/>
    <w:lvl w:ilvl="0" w:tplc="6C46105E">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8696FA4"/>
    <w:multiLevelType w:val="multilevel"/>
    <w:tmpl w:val="68169516"/>
    <w:lvl w:ilvl="0">
      <w:start w:val="19"/>
      <w:numFmt w:val="decimal"/>
      <w:lvlText w:val="%1"/>
      <w:lvlJc w:val="left"/>
      <w:pPr>
        <w:ind w:left="465" w:hanging="465"/>
      </w:pPr>
      <w:rPr>
        <w:rFonts w:hint="default"/>
      </w:rPr>
    </w:lvl>
    <w:lvl w:ilvl="1">
      <w:start w:val="3"/>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9696513"/>
    <w:multiLevelType w:val="singleLevel"/>
    <w:tmpl w:val="D8BC1D76"/>
    <w:lvl w:ilvl="0">
      <w:start w:val="3"/>
      <w:numFmt w:val="decimal"/>
      <w:lvlText w:val="%1."/>
      <w:legacy w:legacy="1" w:legacySpace="0" w:legacyIndent="360"/>
      <w:lvlJc w:val="left"/>
      <w:rPr>
        <w:rFonts w:ascii="Times New Roman" w:hAnsi="Times New Roman" w:cs="Times New Roman" w:hint="default"/>
      </w:rPr>
    </w:lvl>
  </w:abstractNum>
  <w:abstractNum w:abstractNumId="16" w15:restartNumberingAfterBreak="0">
    <w:nsid w:val="598F0C42"/>
    <w:multiLevelType w:val="hybridMultilevel"/>
    <w:tmpl w:val="92320CF0"/>
    <w:lvl w:ilvl="0" w:tplc="E5BAC3AE">
      <w:start w:val="5"/>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5A006D52"/>
    <w:multiLevelType w:val="multilevel"/>
    <w:tmpl w:val="80886834"/>
    <w:lvl w:ilvl="0">
      <w:start w:val="25"/>
      <w:numFmt w:val="decimal"/>
      <w:lvlText w:val="%1"/>
      <w:lvlJc w:val="left"/>
      <w:pPr>
        <w:ind w:left="465" w:hanging="465"/>
      </w:pPr>
      <w:rPr>
        <w:rFonts w:hint="default"/>
      </w:rPr>
    </w:lvl>
    <w:lvl w:ilvl="1">
      <w:start w:val="1"/>
      <w:numFmt w:val="decimal"/>
      <w:lvlText w:val="%1.%2"/>
      <w:lvlJc w:val="left"/>
      <w:pPr>
        <w:ind w:left="1174" w:hanging="46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18" w15:restartNumberingAfterBreak="0">
    <w:nsid w:val="5A3E4B97"/>
    <w:multiLevelType w:val="hybridMultilevel"/>
    <w:tmpl w:val="0EE6FE8A"/>
    <w:lvl w:ilvl="0" w:tplc="363C17A2">
      <w:start w:val="5"/>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5BF22C8D"/>
    <w:multiLevelType w:val="singleLevel"/>
    <w:tmpl w:val="B7D621C0"/>
    <w:lvl w:ilvl="0">
      <w:start w:val="4"/>
      <w:numFmt w:val="decimal"/>
      <w:lvlText w:val="%1."/>
      <w:legacy w:legacy="1" w:legacySpace="0" w:legacyIndent="360"/>
      <w:lvlJc w:val="left"/>
      <w:rPr>
        <w:rFonts w:ascii="Times New Roman" w:hAnsi="Times New Roman" w:cs="Times New Roman" w:hint="default"/>
      </w:rPr>
    </w:lvl>
  </w:abstractNum>
  <w:abstractNum w:abstractNumId="20" w15:restartNumberingAfterBreak="0">
    <w:nsid w:val="6B8F24ED"/>
    <w:multiLevelType w:val="singleLevel"/>
    <w:tmpl w:val="9A24F494"/>
    <w:lvl w:ilvl="0">
      <w:start w:val="9"/>
      <w:numFmt w:val="decimal"/>
      <w:lvlText w:val="%1."/>
      <w:legacy w:legacy="1" w:legacySpace="0" w:legacyIndent="360"/>
      <w:lvlJc w:val="left"/>
      <w:rPr>
        <w:rFonts w:ascii="Times New Roman" w:hAnsi="Times New Roman" w:cs="Times New Roman" w:hint="default"/>
      </w:rPr>
    </w:lvl>
  </w:abstractNum>
  <w:abstractNum w:abstractNumId="21" w15:restartNumberingAfterBreak="0">
    <w:nsid w:val="6E656B02"/>
    <w:multiLevelType w:val="hybridMultilevel"/>
    <w:tmpl w:val="2C703E06"/>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 w15:restartNumberingAfterBreak="0">
    <w:nsid w:val="70357E2A"/>
    <w:multiLevelType w:val="singleLevel"/>
    <w:tmpl w:val="AEC08014"/>
    <w:lvl w:ilvl="0">
      <w:start w:val="7"/>
      <w:numFmt w:val="decimal"/>
      <w:lvlText w:val="%1."/>
      <w:legacy w:legacy="1" w:legacySpace="0" w:legacyIndent="360"/>
      <w:lvlJc w:val="left"/>
      <w:rPr>
        <w:rFonts w:ascii="Times New Roman" w:hAnsi="Times New Roman" w:cs="Times New Roman" w:hint="default"/>
      </w:rPr>
    </w:lvl>
  </w:abstractNum>
  <w:abstractNum w:abstractNumId="23" w15:restartNumberingAfterBreak="0">
    <w:nsid w:val="75F74696"/>
    <w:multiLevelType w:val="hybridMultilevel"/>
    <w:tmpl w:val="096CD8CE"/>
    <w:lvl w:ilvl="0" w:tplc="E38AC074">
      <w:start w:val="1"/>
      <w:numFmt w:val="bullet"/>
      <w:lvlText w:val=""/>
      <w:lvlJc w:val="left"/>
      <w:pPr>
        <w:ind w:left="720" w:hanging="360"/>
      </w:pPr>
      <w:rPr>
        <w:rFonts w:ascii="Symbol" w:hAnsi="Symbol" w:hint="default"/>
      </w:rPr>
    </w:lvl>
    <w:lvl w:ilvl="1" w:tplc="D8F835F2">
      <w:start w:val="1"/>
      <w:numFmt w:val="bullet"/>
      <w:lvlText w:val="o"/>
      <w:lvlJc w:val="left"/>
      <w:pPr>
        <w:ind w:left="1440" w:hanging="360"/>
      </w:pPr>
      <w:rPr>
        <w:rFonts w:ascii="Courier New" w:hAnsi="Courier New" w:hint="default"/>
      </w:rPr>
    </w:lvl>
    <w:lvl w:ilvl="2" w:tplc="D06A33B6">
      <w:start w:val="1"/>
      <w:numFmt w:val="bullet"/>
      <w:lvlText w:val=""/>
      <w:lvlJc w:val="left"/>
      <w:pPr>
        <w:ind w:left="2160" w:hanging="360"/>
      </w:pPr>
      <w:rPr>
        <w:rFonts w:ascii="Wingdings" w:hAnsi="Wingdings" w:hint="default"/>
      </w:rPr>
    </w:lvl>
    <w:lvl w:ilvl="3" w:tplc="283CE6BE">
      <w:start w:val="1"/>
      <w:numFmt w:val="bullet"/>
      <w:lvlText w:val=""/>
      <w:lvlJc w:val="left"/>
      <w:pPr>
        <w:ind w:left="2880" w:hanging="360"/>
      </w:pPr>
      <w:rPr>
        <w:rFonts w:ascii="Symbol" w:hAnsi="Symbol" w:hint="default"/>
      </w:rPr>
    </w:lvl>
    <w:lvl w:ilvl="4" w:tplc="940E6D40">
      <w:start w:val="1"/>
      <w:numFmt w:val="bullet"/>
      <w:lvlText w:val="o"/>
      <w:lvlJc w:val="left"/>
      <w:pPr>
        <w:ind w:left="3600" w:hanging="360"/>
      </w:pPr>
      <w:rPr>
        <w:rFonts w:ascii="Courier New" w:hAnsi="Courier New" w:hint="default"/>
      </w:rPr>
    </w:lvl>
    <w:lvl w:ilvl="5" w:tplc="87E4BF1C">
      <w:start w:val="1"/>
      <w:numFmt w:val="bullet"/>
      <w:lvlText w:val=""/>
      <w:lvlJc w:val="left"/>
      <w:pPr>
        <w:ind w:left="4320" w:hanging="360"/>
      </w:pPr>
      <w:rPr>
        <w:rFonts w:ascii="Wingdings" w:hAnsi="Wingdings" w:hint="default"/>
      </w:rPr>
    </w:lvl>
    <w:lvl w:ilvl="6" w:tplc="24F04E9C">
      <w:start w:val="1"/>
      <w:numFmt w:val="bullet"/>
      <w:lvlText w:val=""/>
      <w:lvlJc w:val="left"/>
      <w:pPr>
        <w:ind w:left="5040" w:hanging="360"/>
      </w:pPr>
      <w:rPr>
        <w:rFonts w:ascii="Symbol" w:hAnsi="Symbol" w:hint="default"/>
      </w:rPr>
    </w:lvl>
    <w:lvl w:ilvl="7" w:tplc="34E00524">
      <w:start w:val="1"/>
      <w:numFmt w:val="bullet"/>
      <w:lvlText w:val="o"/>
      <w:lvlJc w:val="left"/>
      <w:pPr>
        <w:ind w:left="5760" w:hanging="360"/>
      </w:pPr>
      <w:rPr>
        <w:rFonts w:ascii="Courier New" w:hAnsi="Courier New" w:hint="default"/>
      </w:rPr>
    </w:lvl>
    <w:lvl w:ilvl="8" w:tplc="B9A8015C">
      <w:start w:val="1"/>
      <w:numFmt w:val="bullet"/>
      <w:lvlText w:val=""/>
      <w:lvlJc w:val="left"/>
      <w:pPr>
        <w:ind w:left="6480" w:hanging="360"/>
      </w:pPr>
      <w:rPr>
        <w:rFonts w:ascii="Wingdings" w:hAnsi="Wingdings" w:hint="default"/>
      </w:rPr>
    </w:lvl>
  </w:abstractNum>
  <w:abstractNum w:abstractNumId="24" w15:restartNumberingAfterBreak="0">
    <w:nsid w:val="7C2B4B00"/>
    <w:multiLevelType w:val="hybridMultilevel"/>
    <w:tmpl w:val="F40612E4"/>
    <w:lvl w:ilvl="0" w:tplc="F7425E22">
      <w:start w:val="1"/>
      <w:numFmt w:val="bullet"/>
      <w:lvlText w:val=""/>
      <w:lvlJc w:val="left"/>
      <w:pPr>
        <w:ind w:left="720" w:hanging="360"/>
      </w:pPr>
      <w:rPr>
        <w:rFonts w:ascii="Symbol" w:hAnsi="Symbol" w:hint="default"/>
      </w:rPr>
    </w:lvl>
    <w:lvl w:ilvl="1" w:tplc="BA306F34">
      <w:start w:val="1"/>
      <w:numFmt w:val="bullet"/>
      <w:lvlText w:val="o"/>
      <w:lvlJc w:val="left"/>
      <w:pPr>
        <w:ind w:left="1440" w:hanging="360"/>
      </w:pPr>
      <w:rPr>
        <w:rFonts w:ascii="Courier New" w:hAnsi="Courier New" w:hint="default"/>
      </w:rPr>
    </w:lvl>
    <w:lvl w:ilvl="2" w:tplc="B27A9394">
      <w:start w:val="1"/>
      <w:numFmt w:val="bullet"/>
      <w:lvlText w:val=""/>
      <w:lvlJc w:val="left"/>
      <w:pPr>
        <w:ind w:left="2160" w:hanging="360"/>
      </w:pPr>
      <w:rPr>
        <w:rFonts w:ascii="Wingdings" w:hAnsi="Wingdings" w:hint="default"/>
      </w:rPr>
    </w:lvl>
    <w:lvl w:ilvl="3" w:tplc="2BE8C3D0">
      <w:start w:val="1"/>
      <w:numFmt w:val="bullet"/>
      <w:lvlText w:val=""/>
      <w:lvlJc w:val="left"/>
      <w:pPr>
        <w:ind w:left="2880" w:hanging="360"/>
      </w:pPr>
      <w:rPr>
        <w:rFonts w:ascii="Symbol" w:hAnsi="Symbol" w:hint="default"/>
      </w:rPr>
    </w:lvl>
    <w:lvl w:ilvl="4" w:tplc="8AC8C498">
      <w:start w:val="1"/>
      <w:numFmt w:val="bullet"/>
      <w:lvlText w:val="o"/>
      <w:lvlJc w:val="left"/>
      <w:pPr>
        <w:ind w:left="3600" w:hanging="360"/>
      </w:pPr>
      <w:rPr>
        <w:rFonts w:ascii="Courier New" w:hAnsi="Courier New" w:hint="default"/>
      </w:rPr>
    </w:lvl>
    <w:lvl w:ilvl="5" w:tplc="703E8FBC">
      <w:start w:val="1"/>
      <w:numFmt w:val="bullet"/>
      <w:lvlText w:val=""/>
      <w:lvlJc w:val="left"/>
      <w:pPr>
        <w:ind w:left="4320" w:hanging="360"/>
      </w:pPr>
      <w:rPr>
        <w:rFonts w:ascii="Wingdings" w:hAnsi="Wingdings" w:hint="default"/>
      </w:rPr>
    </w:lvl>
    <w:lvl w:ilvl="6" w:tplc="934EA026">
      <w:start w:val="1"/>
      <w:numFmt w:val="bullet"/>
      <w:lvlText w:val=""/>
      <w:lvlJc w:val="left"/>
      <w:pPr>
        <w:ind w:left="5040" w:hanging="360"/>
      </w:pPr>
      <w:rPr>
        <w:rFonts w:ascii="Symbol" w:hAnsi="Symbol" w:hint="default"/>
      </w:rPr>
    </w:lvl>
    <w:lvl w:ilvl="7" w:tplc="65226182">
      <w:start w:val="1"/>
      <w:numFmt w:val="bullet"/>
      <w:lvlText w:val="o"/>
      <w:lvlJc w:val="left"/>
      <w:pPr>
        <w:ind w:left="5760" w:hanging="360"/>
      </w:pPr>
      <w:rPr>
        <w:rFonts w:ascii="Courier New" w:hAnsi="Courier New" w:hint="default"/>
      </w:rPr>
    </w:lvl>
    <w:lvl w:ilvl="8" w:tplc="431841BA">
      <w:start w:val="1"/>
      <w:numFmt w:val="bullet"/>
      <w:lvlText w:val=""/>
      <w:lvlJc w:val="left"/>
      <w:pPr>
        <w:ind w:left="6480" w:hanging="360"/>
      </w:pPr>
      <w:rPr>
        <w:rFonts w:ascii="Wingdings" w:hAnsi="Wingdings" w:hint="default"/>
      </w:rPr>
    </w:lvl>
  </w:abstractNum>
  <w:num w:numId="1">
    <w:abstractNumId w:val="23"/>
  </w:num>
  <w:num w:numId="2">
    <w:abstractNumId w:val="12"/>
  </w:num>
  <w:num w:numId="3">
    <w:abstractNumId w:val="24"/>
  </w:num>
  <w:num w:numId="4">
    <w:abstractNumId w:val="15"/>
  </w:num>
  <w:num w:numId="5">
    <w:abstractNumId w:val="19"/>
  </w:num>
  <w:num w:numId="6">
    <w:abstractNumId w:val="5"/>
  </w:num>
  <w:num w:numId="7">
    <w:abstractNumId w:val="7"/>
  </w:num>
  <w:num w:numId="8">
    <w:abstractNumId w:val="22"/>
  </w:num>
  <w:num w:numId="9">
    <w:abstractNumId w:val="2"/>
  </w:num>
  <w:num w:numId="10">
    <w:abstractNumId w:val="20"/>
  </w:num>
  <w:num w:numId="11">
    <w:abstractNumId w:val="8"/>
  </w:num>
  <w:num w:numId="12">
    <w:abstractNumId w:val="18"/>
  </w:num>
  <w:num w:numId="13">
    <w:abstractNumId w:val="16"/>
  </w:num>
  <w:num w:numId="14">
    <w:abstractNumId w:val="13"/>
  </w:num>
  <w:num w:numId="15">
    <w:abstractNumId w:val="6"/>
  </w:num>
  <w:num w:numId="16">
    <w:abstractNumId w:val="11"/>
  </w:num>
  <w:num w:numId="17">
    <w:abstractNumId w:val="10"/>
  </w:num>
  <w:num w:numId="18">
    <w:abstractNumId w:val="17"/>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
  </w:num>
  <w:num w:numId="21">
    <w:abstractNumId w:val="0"/>
  </w:num>
  <w:num w:numId="22">
    <w:abstractNumId w:val="21"/>
  </w:num>
  <w:num w:numId="23">
    <w:abstractNumId w:val="1"/>
  </w:num>
  <w:num w:numId="24">
    <w:abstractNumId w:val="3"/>
  </w:num>
  <w:num w:numId="25">
    <w:abstractNumId w:val="9"/>
  </w:num>
  <w:num w:numId="2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6"/>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F416E"/>
    <w:rsid w:val="00000212"/>
    <w:rsid w:val="00002572"/>
    <w:rsid w:val="00030834"/>
    <w:rsid w:val="000329E4"/>
    <w:rsid w:val="000447FD"/>
    <w:rsid w:val="00047D1F"/>
    <w:rsid w:val="00053EAF"/>
    <w:rsid w:val="0006299A"/>
    <w:rsid w:val="00063955"/>
    <w:rsid w:val="0006766E"/>
    <w:rsid w:val="00073AB8"/>
    <w:rsid w:val="0007636C"/>
    <w:rsid w:val="00077B36"/>
    <w:rsid w:val="00082C4B"/>
    <w:rsid w:val="00083391"/>
    <w:rsid w:val="00086D7C"/>
    <w:rsid w:val="000A07EA"/>
    <w:rsid w:val="000A1452"/>
    <w:rsid w:val="000A545C"/>
    <w:rsid w:val="000B39E3"/>
    <w:rsid w:val="000B6D3D"/>
    <w:rsid w:val="000C1981"/>
    <w:rsid w:val="000E46C4"/>
    <w:rsid w:val="000E5C7C"/>
    <w:rsid w:val="000F0259"/>
    <w:rsid w:val="000F039E"/>
    <w:rsid w:val="000F367A"/>
    <w:rsid w:val="000F6C21"/>
    <w:rsid w:val="00103951"/>
    <w:rsid w:val="0010715D"/>
    <w:rsid w:val="00107D16"/>
    <w:rsid w:val="00114948"/>
    <w:rsid w:val="00115653"/>
    <w:rsid w:val="001169FE"/>
    <w:rsid w:val="0013294C"/>
    <w:rsid w:val="001444D9"/>
    <w:rsid w:val="001601A9"/>
    <w:rsid w:val="001643F5"/>
    <w:rsid w:val="0018359B"/>
    <w:rsid w:val="001913C9"/>
    <w:rsid w:val="001925E8"/>
    <w:rsid w:val="001929B3"/>
    <w:rsid w:val="001A12FC"/>
    <w:rsid w:val="001A5F49"/>
    <w:rsid w:val="001B0DAA"/>
    <w:rsid w:val="001B4D42"/>
    <w:rsid w:val="001C53E3"/>
    <w:rsid w:val="001C6128"/>
    <w:rsid w:val="001D5DCC"/>
    <w:rsid w:val="001D79A0"/>
    <w:rsid w:val="001F3531"/>
    <w:rsid w:val="001F412C"/>
    <w:rsid w:val="0020112A"/>
    <w:rsid w:val="002116E9"/>
    <w:rsid w:val="002131B5"/>
    <w:rsid w:val="00215006"/>
    <w:rsid w:val="002153CB"/>
    <w:rsid w:val="00216FDE"/>
    <w:rsid w:val="0023180D"/>
    <w:rsid w:val="00246922"/>
    <w:rsid w:val="002547CF"/>
    <w:rsid w:val="0025652D"/>
    <w:rsid w:val="0025658C"/>
    <w:rsid w:val="002659D3"/>
    <w:rsid w:val="00272C37"/>
    <w:rsid w:val="00273502"/>
    <w:rsid w:val="0028553B"/>
    <w:rsid w:val="00286612"/>
    <w:rsid w:val="00291F49"/>
    <w:rsid w:val="00295B9B"/>
    <w:rsid w:val="002A4C91"/>
    <w:rsid w:val="002A564E"/>
    <w:rsid w:val="002C0057"/>
    <w:rsid w:val="002C7BE6"/>
    <w:rsid w:val="002D069F"/>
    <w:rsid w:val="002D0E7E"/>
    <w:rsid w:val="002D35A1"/>
    <w:rsid w:val="002D3E39"/>
    <w:rsid w:val="002D6585"/>
    <w:rsid w:val="002E2F60"/>
    <w:rsid w:val="002F279D"/>
    <w:rsid w:val="002F3F4D"/>
    <w:rsid w:val="002F55F1"/>
    <w:rsid w:val="002F5878"/>
    <w:rsid w:val="00304A55"/>
    <w:rsid w:val="0030556A"/>
    <w:rsid w:val="003120B9"/>
    <w:rsid w:val="00312330"/>
    <w:rsid w:val="003129F8"/>
    <w:rsid w:val="00314C12"/>
    <w:rsid w:val="0031763C"/>
    <w:rsid w:val="00317A16"/>
    <w:rsid w:val="00322ED7"/>
    <w:rsid w:val="00325F34"/>
    <w:rsid w:val="00330A5B"/>
    <w:rsid w:val="00333D8E"/>
    <w:rsid w:val="00341745"/>
    <w:rsid w:val="00347DD5"/>
    <w:rsid w:val="00352278"/>
    <w:rsid w:val="00356C32"/>
    <w:rsid w:val="00360CAC"/>
    <w:rsid w:val="003716E6"/>
    <w:rsid w:val="003719AC"/>
    <w:rsid w:val="00372957"/>
    <w:rsid w:val="003974B1"/>
    <w:rsid w:val="003A2425"/>
    <w:rsid w:val="003A7CAF"/>
    <w:rsid w:val="003B2061"/>
    <w:rsid w:val="003B7B06"/>
    <w:rsid w:val="003D5EC7"/>
    <w:rsid w:val="003D6EAF"/>
    <w:rsid w:val="003E672E"/>
    <w:rsid w:val="003E69D1"/>
    <w:rsid w:val="003F142F"/>
    <w:rsid w:val="003F1932"/>
    <w:rsid w:val="004017CF"/>
    <w:rsid w:val="00401A3D"/>
    <w:rsid w:val="00402084"/>
    <w:rsid w:val="00402D43"/>
    <w:rsid w:val="004070A5"/>
    <w:rsid w:val="004270DB"/>
    <w:rsid w:val="00432CF9"/>
    <w:rsid w:val="00440B76"/>
    <w:rsid w:val="0045142A"/>
    <w:rsid w:val="00476520"/>
    <w:rsid w:val="004802E8"/>
    <w:rsid w:val="00486F13"/>
    <w:rsid w:val="00490D1D"/>
    <w:rsid w:val="00497C56"/>
    <w:rsid w:val="004A1315"/>
    <w:rsid w:val="004A4610"/>
    <w:rsid w:val="004A4A05"/>
    <w:rsid w:val="004A640A"/>
    <w:rsid w:val="004C7693"/>
    <w:rsid w:val="004C7E63"/>
    <w:rsid w:val="004D12D1"/>
    <w:rsid w:val="004D4ACD"/>
    <w:rsid w:val="004E6EDE"/>
    <w:rsid w:val="004F1EA5"/>
    <w:rsid w:val="004F4750"/>
    <w:rsid w:val="00504097"/>
    <w:rsid w:val="005172C0"/>
    <w:rsid w:val="0053121E"/>
    <w:rsid w:val="00532DD1"/>
    <w:rsid w:val="00533252"/>
    <w:rsid w:val="005350A7"/>
    <w:rsid w:val="005360A7"/>
    <w:rsid w:val="005374B0"/>
    <w:rsid w:val="00547A72"/>
    <w:rsid w:val="00553F8E"/>
    <w:rsid w:val="005559AA"/>
    <w:rsid w:val="00556734"/>
    <w:rsid w:val="0055679C"/>
    <w:rsid w:val="00566CF2"/>
    <w:rsid w:val="0057295F"/>
    <w:rsid w:val="00584F68"/>
    <w:rsid w:val="00585725"/>
    <w:rsid w:val="0059658F"/>
    <w:rsid w:val="005A39DD"/>
    <w:rsid w:val="005A578A"/>
    <w:rsid w:val="005A5B2C"/>
    <w:rsid w:val="005A5B46"/>
    <w:rsid w:val="005B4DC6"/>
    <w:rsid w:val="005B6E0E"/>
    <w:rsid w:val="005C0ABF"/>
    <w:rsid w:val="005C4C13"/>
    <w:rsid w:val="005C615E"/>
    <w:rsid w:val="005E346F"/>
    <w:rsid w:val="005E5D4D"/>
    <w:rsid w:val="005E7A5C"/>
    <w:rsid w:val="00606C01"/>
    <w:rsid w:val="0061464F"/>
    <w:rsid w:val="006168B0"/>
    <w:rsid w:val="006310F3"/>
    <w:rsid w:val="00632929"/>
    <w:rsid w:val="006376EB"/>
    <w:rsid w:val="00637F55"/>
    <w:rsid w:val="00646339"/>
    <w:rsid w:val="00646BD2"/>
    <w:rsid w:val="0065257C"/>
    <w:rsid w:val="00652F14"/>
    <w:rsid w:val="00655910"/>
    <w:rsid w:val="00663D2E"/>
    <w:rsid w:val="0066557B"/>
    <w:rsid w:val="00676034"/>
    <w:rsid w:val="00682288"/>
    <w:rsid w:val="00685F30"/>
    <w:rsid w:val="0069024B"/>
    <w:rsid w:val="00692028"/>
    <w:rsid w:val="00694A0A"/>
    <w:rsid w:val="00696FD4"/>
    <w:rsid w:val="006A12FE"/>
    <w:rsid w:val="006A2076"/>
    <w:rsid w:val="006A58E8"/>
    <w:rsid w:val="006B5FC9"/>
    <w:rsid w:val="006B6E4C"/>
    <w:rsid w:val="006C0206"/>
    <w:rsid w:val="006C2AAE"/>
    <w:rsid w:val="006C5E79"/>
    <w:rsid w:val="006E336D"/>
    <w:rsid w:val="006E3917"/>
    <w:rsid w:val="006E41CA"/>
    <w:rsid w:val="006E7A8C"/>
    <w:rsid w:val="006F40C2"/>
    <w:rsid w:val="0070781E"/>
    <w:rsid w:val="00726DD8"/>
    <w:rsid w:val="00731CFB"/>
    <w:rsid w:val="00735C30"/>
    <w:rsid w:val="0074357B"/>
    <w:rsid w:val="007618F5"/>
    <w:rsid w:val="00763730"/>
    <w:rsid w:val="00763E59"/>
    <w:rsid w:val="00771F33"/>
    <w:rsid w:val="00775348"/>
    <w:rsid w:val="007756B7"/>
    <w:rsid w:val="007802D9"/>
    <w:rsid w:val="00781E71"/>
    <w:rsid w:val="00787568"/>
    <w:rsid w:val="00787725"/>
    <w:rsid w:val="00793175"/>
    <w:rsid w:val="0079489B"/>
    <w:rsid w:val="007A50E2"/>
    <w:rsid w:val="007A70F8"/>
    <w:rsid w:val="007B7E2C"/>
    <w:rsid w:val="007C0A53"/>
    <w:rsid w:val="007C2F54"/>
    <w:rsid w:val="007C2F5F"/>
    <w:rsid w:val="007C4138"/>
    <w:rsid w:val="007C6629"/>
    <w:rsid w:val="007C7F6A"/>
    <w:rsid w:val="007D59C7"/>
    <w:rsid w:val="007D63D1"/>
    <w:rsid w:val="007E1ED5"/>
    <w:rsid w:val="007F1FDD"/>
    <w:rsid w:val="007F3380"/>
    <w:rsid w:val="0081793D"/>
    <w:rsid w:val="0082040C"/>
    <w:rsid w:val="0084277A"/>
    <w:rsid w:val="00846D62"/>
    <w:rsid w:val="008530A9"/>
    <w:rsid w:val="00853D19"/>
    <w:rsid w:val="00871846"/>
    <w:rsid w:val="00874772"/>
    <w:rsid w:val="00883FEB"/>
    <w:rsid w:val="00895BC8"/>
    <w:rsid w:val="008969F1"/>
    <w:rsid w:val="008A047A"/>
    <w:rsid w:val="008A0F4B"/>
    <w:rsid w:val="008A78D5"/>
    <w:rsid w:val="008A7E68"/>
    <w:rsid w:val="008B0710"/>
    <w:rsid w:val="008B473A"/>
    <w:rsid w:val="008C66D7"/>
    <w:rsid w:val="008D05C6"/>
    <w:rsid w:val="008D1BEA"/>
    <w:rsid w:val="008D2381"/>
    <w:rsid w:val="008F4B47"/>
    <w:rsid w:val="00913A32"/>
    <w:rsid w:val="00925372"/>
    <w:rsid w:val="00933095"/>
    <w:rsid w:val="00937971"/>
    <w:rsid w:val="009433A1"/>
    <w:rsid w:val="009443C0"/>
    <w:rsid w:val="00952440"/>
    <w:rsid w:val="009666DD"/>
    <w:rsid w:val="00967AD5"/>
    <w:rsid w:val="00971D44"/>
    <w:rsid w:val="00984C25"/>
    <w:rsid w:val="009B52CB"/>
    <w:rsid w:val="009B5426"/>
    <w:rsid w:val="009C3B68"/>
    <w:rsid w:val="009D203C"/>
    <w:rsid w:val="009E1591"/>
    <w:rsid w:val="009F11F2"/>
    <w:rsid w:val="009F1F0D"/>
    <w:rsid w:val="00A006A6"/>
    <w:rsid w:val="00A051BC"/>
    <w:rsid w:val="00A13651"/>
    <w:rsid w:val="00A179D9"/>
    <w:rsid w:val="00A26FB4"/>
    <w:rsid w:val="00A332B2"/>
    <w:rsid w:val="00A34C46"/>
    <w:rsid w:val="00A35DD6"/>
    <w:rsid w:val="00A37179"/>
    <w:rsid w:val="00A44A53"/>
    <w:rsid w:val="00A46067"/>
    <w:rsid w:val="00A61217"/>
    <w:rsid w:val="00A710E4"/>
    <w:rsid w:val="00A81767"/>
    <w:rsid w:val="00A861F1"/>
    <w:rsid w:val="00A91D1B"/>
    <w:rsid w:val="00A94790"/>
    <w:rsid w:val="00AA1CB6"/>
    <w:rsid w:val="00AC6320"/>
    <w:rsid w:val="00AD034B"/>
    <w:rsid w:val="00AF3750"/>
    <w:rsid w:val="00B0397E"/>
    <w:rsid w:val="00B05B47"/>
    <w:rsid w:val="00B138D5"/>
    <w:rsid w:val="00B21ECC"/>
    <w:rsid w:val="00B25C6A"/>
    <w:rsid w:val="00B42760"/>
    <w:rsid w:val="00B429E2"/>
    <w:rsid w:val="00B66593"/>
    <w:rsid w:val="00B723E7"/>
    <w:rsid w:val="00B737F8"/>
    <w:rsid w:val="00B84077"/>
    <w:rsid w:val="00B86010"/>
    <w:rsid w:val="00B86D6F"/>
    <w:rsid w:val="00B87CC4"/>
    <w:rsid w:val="00B96534"/>
    <w:rsid w:val="00B97405"/>
    <w:rsid w:val="00B97901"/>
    <w:rsid w:val="00BA3FEF"/>
    <w:rsid w:val="00BB5DA2"/>
    <w:rsid w:val="00BB604D"/>
    <w:rsid w:val="00BB7819"/>
    <w:rsid w:val="00BD0AE4"/>
    <w:rsid w:val="00BE456F"/>
    <w:rsid w:val="00BE5FD0"/>
    <w:rsid w:val="00BF1643"/>
    <w:rsid w:val="00BF416E"/>
    <w:rsid w:val="00BF5E80"/>
    <w:rsid w:val="00C00F7D"/>
    <w:rsid w:val="00C03B24"/>
    <w:rsid w:val="00C132FB"/>
    <w:rsid w:val="00C30208"/>
    <w:rsid w:val="00C51709"/>
    <w:rsid w:val="00C53907"/>
    <w:rsid w:val="00C62DD4"/>
    <w:rsid w:val="00C7520D"/>
    <w:rsid w:val="00C77BA4"/>
    <w:rsid w:val="00C8000B"/>
    <w:rsid w:val="00C82E2A"/>
    <w:rsid w:val="00C84414"/>
    <w:rsid w:val="00C87FB9"/>
    <w:rsid w:val="00C91019"/>
    <w:rsid w:val="00C91C42"/>
    <w:rsid w:val="00CA619D"/>
    <w:rsid w:val="00CB2E9F"/>
    <w:rsid w:val="00CB44DB"/>
    <w:rsid w:val="00CB4FE8"/>
    <w:rsid w:val="00CD6E9E"/>
    <w:rsid w:val="00CD729E"/>
    <w:rsid w:val="00CF0E18"/>
    <w:rsid w:val="00CF56FA"/>
    <w:rsid w:val="00D00122"/>
    <w:rsid w:val="00D05A53"/>
    <w:rsid w:val="00D073FD"/>
    <w:rsid w:val="00D07A2F"/>
    <w:rsid w:val="00D5228D"/>
    <w:rsid w:val="00D555E7"/>
    <w:rsid w:val="00D65F49"/>
    <w:rsid w:val="00D70A1B"/>
    <w:rsid w:val="00D72F1F"/>
    <w:rsid w:val="00D75B7A"/>
    <w:rsid w:val="00D81FFD"/>
    <w:rsid w:val="00D87582"/>
    <w:rsid w:val="00D9659E"/>
    <w:rsid w:val="00DB5EB6"/>
    <w:rsid w:val="00DC2CFC"/>
    <w:rsid w:val="00DF3E14"/>
    <w:rsid w:val="00E01256"/>
    <w:rsid w:val="00E10EEC"/>
    <w:rsid w:val="00E1262D"/>
    <w:rsid w:val="00E17474"/>
    <w:rsid w:val="00E3624C"/>
    <w:rsid w:val="00E378A1"/>
    <w:rsid w:val="00E43C2D"/>
    <w:rsid w:val="00E45643"/>
    <w:rsid w:val="00E6211F"/>
    <w:rsid w:val="00E64499"/>
    <w:rsid w:val="00E70C9C"/>
    <w:rsid w:val="00E9465E"/>
    <w:rsid w:val="00E96A42"/>
    <w:rsid w:val="00EA0C0F"/>
    <w:rsid w:val="00EA7349"/>
    <w:rsid w:val="00EB3F65"/>
    <w:rsid w:val="00EC2042"/>
    <w:rsid w:val="00EC65C2"/>
    <w:rsid w:val="00ED3AA7"/>
    <w:rsid w:val="00ED7F9B"/>
    <w:rsid w:val="00EE3663"/>
    <w:rsid w:val="00EE60B6"/>
    <w:rsid w:val="00EF1D8D"/>
    <w:rsid w:val="00EF268A"/>
    <w:rsid w:val="00EF431C"/>
    <w:rsid w:val="00EF5250"/>
    <w:rsid w:val="00F000F7"/>
    <w:rsid w:val="00F013A2"/>
    <w:rsid w:val="00F04DC2"/>
    <w:rsid w:val="00F04FB5"/>
    <w:rsid w:val="00F42F07"/>
    <w:rsid w:val="00F50294"/>
    <w:rsid w:val="00F615BA"/>
    <w:rsid w:val="00F63C8A"/>
    <w:rsid w:val="00F64245"/>
    <w:rsid w:val="00F64AFE"/>
    <w:rsid w:val="00F67827"/>
    <w:rsid w:val="00F7227C"/>
    <w:rsid w:val="00F860FC"/>
    <w:rsid w:val="00F91BF1"/>
    <w:rsid w:val="00F91E45"/>
    <w:rsid w:val="00F95BA7"/>
    <w:rsid w:val="00FB394D"/>
    <w:rsid w:val="00FB3C77"/>
    <w:rsid w:val="00FB5FDB"/>
    <w:rsid w:val="00FB62D0"/>
    <w:rsid w:val="00FB6A52"/>
    <w:rsid w:val="00FF0386"/>
    <w:rsid w:val="00FF454C"/>
    <w:rsid w:val="00FF4F55"/>
    <w:rsid w:val="00FF5B11"/>
    <w:rsid w:val="16A883BA"/>
    <w:rsid w:val="692E68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389B33"/>
  <w15:docId w15:val="{E04C511D-7E0B-8948-9C7C-3A08C5B6E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46067"/>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13294C"/>
    <w:rPr>
      <w:rFonts w:ascii="Tahoma" w:hAnsi="Tahoma" w:cs="Tahoma"/>
      <w:sz w:val="16"/>
      <w:szCs w:val="16"/>
    </w:rPr>
  </w:style>
  <w:style w:type="paragraph" w:styleId="Footer">
    <w:name w:val="footer"/>
    <w:basedOn w:val="Normal"/>
    <w:rsid w:val="006A12FE"/>
    <w:pPr>
      <w:tabs>
        <w:tab w:val="center" w:pos="4320"/>
        <w:tab w:val="right" w:pos="8640"/>
      </w:tabs>
    </w:pPr>
  </w:style>
  <w:style w:type="character" w:styleId="PageNumber">
    <w:name w:val="page number"/>
    <w:basedOn w:val="DefaultParagraphFont"/>
    <w:rsid w:val="006A12FE"/>
  </w:style>
  <w:style w:type="character" w:customStyle="1" w:styleId="clerk">
    <w:name w:val="clerk"/>
    <w:semiHidden/>
    <w:rsid w:val="00440B76"/>
    <w:rPr>
      <w:rFonts w:ascii="Arial" w:hAnsi="Arial" w:cs="Arial"/>
      <w:color w:val="000080"/>
      <w:sz w:val="20"/>
      <w:szCs w:val="20"/>
    </w:rPr>
  </w:style>
  <w:style w:type="paragraph" w:styleId="ListParagraph">
    <w:name w:val="List Paragraph"/>
    <w:basedOn w:val="Normal"/>
    <w:uiPriority w:val="34"/>
    <w:qFormat/>
    <w:rsid w:val="0025652D"/>
    <w:pPr>
      <w:ind w:left="720"/>
      <w:contextualSpacing/>
    </w:pPr>
  </w:style>
  <w:style w:type="paragraph" w:styleId="NormalWeb">
    <w:name w:val="Normal (Web)"/>
    <w:basedOn w:val="Normal"/>
    <w:uiPriority w:val="99"/>
    <w:unhideWhenUsed/>
    <w:rsid w:val="00FF454C"/>
    <w:pPr>
      <w:spacing w:before="100" w:beforeAutospacing="1" w:after="100" w:afterAutospacing="1"/>
    </w:pPr>
    <w:rPr>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84342677">
      <w:bodyDiv w:val="1"/>
      <w:marLeft w:val="0"/>
      <w:marRight w:val="0"/>
      <w:marTop w:val="0"/>
      <w:marBottom w:val="0"/>
      <w:divBdr>
        <w:top w:val="none" w:sz="0" w:space="0" w:color="auto"/>
        <w:left w:val="none" w:sz="0" w:space="0" w:color="auto"/>
        <w:bottom w:val="none" w:sz="0" w:space="0" w:color="auto"/>
        <w:right w:val="none" w:sz="0" w:space="0" w:color="auto"/>
      </w:divBdr>
    </w:div>
    <w:div w:id="869104101">
      <w:bodyDiv w:val="1"/>
      <w:marLeft w:val="0"/>
      <w:marRight w:val="0"/>
      <w:marTop w:val="0"/>
      <w:marBottom w:val="0"/>
      <w:divBdr>
        <w:top w:val="none" w:sz="0" w:space="0" w:color="auto"/>
        <w:left w:val="none" w:sz="0" w:space="0" w:color="auto"/>
        <w:bottom w:val="none" w:sz="0" w:space="0" w:color="auto"/>
        <w:right w:val="none" w:sz="0" w:space="0" w:color="auto"/>
      </w:divBdr>
    </w:div>
    <w:div w:id="1389300282">
      <w:bodyDiv w:val="1"/>
      <w:marLeft w:val="0"/>
      <w:marRight w:val="0"/>
      <w:marTop w:val="0"/>
      <w:marBottom w:val="0"/>
      <w:divBdr>
        <w:top w:val="none" w:sz="0" w:space="0" w:color="auto"/>
        <w:left w:val="none" w:sz="0" w:space="0" w:color="auto"/>
        <w:bottom w:val="none" w:sz="0" w:space="0" w:color="auto"/>
        <w:right w:val="none" w:sz="0" w:space="0" w:color="auto"/>
      </w:divBdr>
    </w:div>
    <w:div w:id="1990595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a:themeElements>
    <a:clrScheme nam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707</Words>
  <Characters>3496</Characters>
  <Application>Microsoft Office Word</Application>
  <DocSecurity>0</DocSecurity>
  <Lines>81</Lines>
  <Paragraphs>48</Paragraphs>
  <ScaleCrop>false</ScaleCrop>
  <HeadingPairs>
    <vt:vector size="2" baseType="variant">
      <vt:variant>
        <vt:lpstr>Title</vt:lpstr>
      </vt:variant>
      <vt:variant>
        <vt:i4>1</vt:i4>
      </vt:variant>
    </vt:vector>
  </HeadingPairs>
  <TitlesOfParts>
    <vt:vector size="1" baseType="lpstr">
      <vt:lpstr>FARNHAM ROYAL PARISH COUNCIL</vt:lpstr>
    </vt:vector>
  </TitlesOfParts>
  <Manager/>
  <Company>Taplow Parish Council</Company>
  <LinksUpToDate>false</LinksUpToDate>
  <CharactersWithSpaces>4187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Taplow Parish Council</dc:title>
  <dc:subject/>
  <dc:creator>clerk</dc:creator>
  <cp:keywords/>
  <dc:description/>
  <cp:lastModifiedBy>Martin Carter</cp:lastModifiedBy>
  <cp:revision>4</cp:revision>
  <cp:lastPrinted>2013-05-13T13:33:00Z</cp:lastPrinted>
  <dcterms:created xsi:type="dcterms:W3CDTF">2018-01-12T15:27:00Z</dcterms:created>
  <dcterms:modified xsi:type="dcterms:W3CDTF">2021-02-06T15:03:00Z</dcterms:modified>
  <cp:category/>
</cp:coreProperties>
</file>