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7D12E" w14:textId="77777777" w:rsidR="00BF6F3E" w:rsidRPr="001F11D5" w:rsidRDefault="00BF6F3E" w:rsidP="00B439BD">
      <w:pPr>
        <w:ind w:left="-567" w:right="-720"/>
        <w:jc w:val="both"/>
        <w:rPr>
          <w:rFonts w:ascii="Arial" w:hAnsi="Arial" w:cs="Arial"/>
          <w:b/>
          <w:color w:val="3399FF"/>
          <w:lang w:val="en-GB"/>
        </w:rPr>
      </w:pPr>
    </w:p>
    <w:p w14:paraId="0E30CA33" w14:textId="77777777" w:rsidR="00BF416E" w:rsidRPr="00856D43" w:rsidRDefault="00432CF9" w:rsidP="00EB5052">
      <w:pPr>
        <w:ind w:left="-567" w:right="-720" w:hanging="567"/>
        <w:jc w:val="center"/>
        <w:rPr>
          <w:rFonts w:ascii="Algerian" w:hAnsi="Algerian" w:cs="Arial"/>
          <w:b/>
          <w:color w:val="3399FF"/>
          <w:sz w:val="40"/>
          <w:szCs w:val="40"/>
          <w:lang w:val="en-GB"/>
        </w:rPr>
      </w:pPr>
      <w:r w:rsidRPr="00856D43">
        <w:rPr>
          <w:rFonts w:ascii="Algerian" w:hAnsi="Algerian" w:cs="Arial"/>
          <w:b/>
          <w:color w:val="3399FF"/>
          <w:sz w:val="40"/>
          <w:szCs w:val="40"/>
          <w:lang w:val="en-GB"/>
        </w:rPr>
        <w:t>TAPLOW</w:t>
      </w:r>
      <w:r w:rsidR="0013294C" w:rsidRPr="00856D43">
        <w:rPr>
          <w:rFonts w:ascii="Algerian" w:hAnsi="Algerian" w:cs="Arial"/>
          <w:b/>
          <w:color w:val="3399FF"/>
          <w:sz w:val="40"/>
          <w:szCs w:val="40"/>
          <w:lang w:val="en-GB"/>
        </w:rPr>
        <w:t xml:space="preserve"> PARISH COUNCIL</w:t>
      </w:r>
    </w:p>
    <w:p w14:paraId="566484DC" w14:textId="22DB2AE5" w:rsidR="00BF416E" w:rsidRDefault="00BF416E" w:rsidP="00045D17">
      <w:pPr>
        <w:ind w:left="-567"/>
        <w:jc w:val="center"/>
        <w:rPr>
          <w:rFonts w:ascii="Arial" w:hAnsi="Arial" w:cs="Arial"/>
          <w:b/>
          <w:lang w:val="en-GB"/>
        </w:rPr>
      </w:pPr>
      <w:r w:rsidRPr="001F11D5">
        <w:rPr>
          <w:rFonts w:ascii="Arial" w:hAnsi="Arial" w:cs="Arial"/>
          <w:b/>
          <w:lang w:val="en-GB"/>
        </w:rPr>
        <w:t xml:space="preserve">MINUTES OF </w:t>
      </w:r>
      <w:r w:rsidR="00057D10" w:rsidRPr="001F11D5">
        <w:rPr>
          <w:rFonts w:ascii="Arial" w:hAnsi="Arial" w:cs="Arial"/>
          <w:b/>
          <w:lang w:val="en-GB"/>
        </w:rPr>
        <w:t xml:space="preserve">THE </w:t>
      </w:r>
      <w:r w:rsidR="00837F2F" w:rsidRPr="001F11D5">
        <w:rPr>
          <w:rFonts w:ascii="Arial" w:hAnsi="Arial" w:cs="Arial"/>
          <w:b/>
          <w:lang w:val="en-GB"/>
        </w:rPr>
        <w:t xml:space="preserve">ANNUAL PARISH </w:t>
      </w:r>
      <w:r w:rsidRPr="001F11D5">
        <w:rPr>
          <w:rFonts w:ascii="Arial" w:hAnsi="Arial" w:cs="Arial"/>
          <w:b/>
          <w:lang w:val="en-GB"/>
        </w:rPr>
        <w:t xml:space="preserve">MEETING OF </w:t>
      </w:r>
      <w:r w:rsidR="00432CF9" w:rsidRPr="001F11D5">
        <w:rPr>
          <w:rFonts w:ascii="Arial" w:hAnsi="Arial" w:cs="Arial"/>
          <w:b/>
          <w:lang w:val="en-GB"/>
        </w:rPr>
        <w:t>TAPLOW</w:t>
      </w:r>
      <w:r w:rsidR="0070781E" w:rsidRPr="001F11D5">
        <w:rPr>
          <w:rFonts w:ascii="Arial" w:hAnsi="Arial" w:cs="Arial"/>
          <w:b/>
          <w:lang w:val="en-GB"/>
        </w:rPr>
        <w:t xml:space="preserve"> PARISH COUNCIL HELD ON </w:t>
      </w:r>
      <w:r w:rsidR="001309F0" w:rsidRPr="001F11D5">
        <w:rPr>
          <w:rFonts w:ascii="Arial" w:hAnsi="Arial" w:cs="Arial"/>
          <w:b/>
          <w:lang w:val="en-GB"/>
        </w:rPr>
        <w:t xml:space="preserve">TUESDAY </w:t>
      </w:r>
      <w:r w:rsidR="0071418E">
        <w:rPr>
          <w:rFonts w:ascii="Arial" w:hAnsi="Arial" w:cs="Arial"/>
          <w:b/>
          <w:lang w:val="en-GB"/>
        </w:rPr>
        <w:t>1</w:t>
      </w:r>
      <w:r w:rsidR="00045D17">
        <w:rPr>
          <w:rFonts w:ascii="Arial" w:hAnsi="Arial" w:cs="Arial"/>
          <w:b/>
          <w:lang w:val="en-GB"/>
        </w:rPr>
        <w:t>0</w:t>
      </w:r>
      <w:r w:rsidR="00A15F60" w:rsidRPr="00A15F60">
        <w:rPr>
          <w:rFonts w:ascii="Arial" w:hAnsi="Arial" w:cs="Arial"/>
          <w:b/>
          <w:vertAlign w:val="superscript"/>
          <w:lang w:val="en-GB"/>
        </w:rPr>
        <w:t>th</w:t>
      </w:r>
      <w:r w:rsidR="00A15F60">
        <w:rPr>
          <w:rFonts w:ascii="Arial" w:hAnsi="Arial" w:cs="Arial"/>
          <w:b/>
          <w:lang w:val="en-GB"/>
        </w:rPr>
        <w:t xml:space="preserve"> </w:t>
      </w:r>
      <w:r w:rsidR="000D600A" w:rsidRPr="001F11D5">
        <w:rPr>
          <w:rFonts w:ascii="Arial" w:hAnsi="Arial" w:cs="Arial"/>
          <w:b/>
          <w:lang w:val="en-GB"/>
        </w:rPr>
        <w:t>MA</w:t>
      </w:r>
      <w:r w:rsidR="004F2F98" w:rsidRPr="001F11D5">
        <w:rPr>
          <w:rFonts w:ascii="Arial" w:hAnsi="Arial" w:cs="Arial"/>
          <w:b/>
          <w:lang w:val="en-GB"/>
        </w:rPr>
        <w:t xml:space="preserve">Y </w:t>
      </w:r>
      <w:r w:rsidR="001B3740" w:rsidRPr="001F11D5">
        <w:rPr>
          <w:rFonts w:ascii="Arial" w:hAnsi="Arial" w:cs="Arial"/>
          <w:b/>
          <w:lang w:val="en-GB"/>
        </w:rPr>
        <w:t>20</w:t>
      </w:r>
      <w:r w:rsidR="0071418E">
        <w:rPr>
          <w:rFonts w:ascii="Arial" w:hAnsi="Arial" w:cs="Arial"/>
          <w:b/>
          <w:lang w:val="en-GB"/>
        </w:rPr>
        <w:t>2</w:t>
      </w:r>
      <w:r w:rsidR="00045D17">
        <w:rPr>
          <w:rFonts w:ascii="Arial" w:hAnsi="Arial" w:cs="Arial"/>
          <w:b/>
          <w:lang w:val="en-GB"/>
        </w:rPr>
        <w:t>2</w:t>
      </w:r>
      <w:r w:rsidR="001B3740" w:rsidRPr="001F11D5">
        <w:rPr>
          <w:rFonts w:ascii="Arial" w:hAnsi="Arial" w:cs="Arial"/>
          <w:b/>
          <w:lang w:val="en-GB"/>
        </w:rPr>
        <w:t xml:space="preserve"> </w:t>
      </w:r>
      <w:r w:rsidR="00E6211F" w:rsidRPr="001F11D5">
        <w:rPr>
          <w:rFonts w:ascii="Arial" w:hAnsi="Arial" w:cs="Arial"/>
          <w:b/>
          <w:lang w:val="en-GB"/>
        </w:rPr>
        <w:t xml:space="preserve">IN </w:t>
      </w:r>
      <w:r w:rsidR="00432CF9" w:rsidRPr="001F11D5">
        <w:rPr>
          <w:rFonts w:ascii="Arial" w:hAnsi="Arial" w:cs="Arial"/>
          <w:b/>
          <w:lang w:val="en-GB"/>
        </w:rPr>
        <w:t xml:space="preserve">THE </w:t>
      </w:r>
      <w:r w:rsidR="00045D17">
        <w:rPr>
          <w:rFonts w:ascii="Arial" w:hAnsi="Arial" w:cs="Arial"/>
          <w:b/>
          <w:lang w:val="en-GB"/>
        </w:rPr>
        <w:t>PERKINS</w:t>
      </w:r>
      <w:r w:rsidR="00B1089C" w:rsidRPr="001F11D5">
        <w:rPr>
          <w:rFonts w:ascii="Arial" w:hAnsi="Arial" w:cs="Arial"/>
          <w:b/>
          <w:lang w:val="en-GB"/>
        </w:rPr>
        <w:t xml:space="preserve"> ROOM</w:t>
      </w:r>
      <w:r w:rsidR="005E2D05">
        <w:rPr>
          <w:rFonts w:ascii="Arial" w:hAnsi="Arial" w:cs="Arial"/>
          <w:b/>
          <w:lang w:val="en-GB"/>
        </w:rPr>
        <w:t>,</w:t>
      </w:r>
      <w:r w:rsidR="00432CF9" w:rsidRPr="001F11D5">
        <w:rPr>
          <w:rFonts w:ascii="Arial" w:hAnsi="Arial" w:cs="Arial"/>
          <w:b/>
          <w:lang w:val="en-GB"/>
        </w:rPr>
        <w:t xml:space="preserve"> TAPLOW VILLAGE </w:t>
      </w:r>
      <w:r w:rsidR="005E2D05">
        <w:rPr>
          <w:rFonts w:ascii="Arial" w:hAnsi="Arial" w:cs="Arial"/>
          <w:b/>
          <w:lang w:val="en-GB"/>
        </w:rPr>
        <w:t>HALL,</w:t>
      </w:r>
      <w:r w:rsidR="00432CF9" w:rsidRPr="001F11D5">
        <w:rPr>
          <w:rFonts w:ascii="Arial" w:hAnsi="Arial" w:cs="Arial"/>
          <w:b/>
          <w:lang w:val="en-GB"/>
        </w:rPr>
        <w:t xml:space="preserve"> </w:t>
      </w:r>
      <w:bookmarkStart w:id="0" w:name="_Hlk72161546"/>
      <w:r w:rsidR="00432CF9" w:rsidRPr="001F11D5">
        <w:rPr>
          <w:rFonts w:ascii="Arial" w:hAnsi="Arial" w:cs="Arial"/>
          <w:b/>
          <w:lang w:val="en-GB"/>
        </w:rPr>
        <w:t>HIGH STREET</w:t>
      </w:r>
      <w:r w:rsidR="005E2D05">
        <w:rPr>
          <w:rFonts w:ascii="Arial" w:hAnsi="Arial" w:cs="Arial"/>
          <w:b/>
          <w:lang w:val="en-GB"/>
        </w:rPr>
        <w:t>,</w:t>
      </w:r>
      <w:r w:rsidR="00432CF9" w:rsidRPr="001F11D5">
        <w:rPr>
          <w:rFonts w:ascii="Arial" w:hAnsi="Arial" w:cs="Arial"/>
          <w:b/>
          <w:lang w:val="en-GB"/>
        </w:rPr>
        <w:t xml:space="preserve"> TAPLOW</w:t>
      </w:r>
      <w:r w:rsidR="00856D43">
        <w:rPr>
          <w:rFonts w:ascii="Arial" w:hAnsi="Arial" w:cs="Arial"/>
          <w:b/>
          <w:lang w:val="en-GB"/>
        </w:rPr>
        <w:t>,</w:t>
      </w:r>
      <w:r w:rsidR="005A0CAB" w:rsidRPr="001F11D5">
        <w:rPr>
          <w:rFonts w:ascii="Arial" w:hAnsi="Arial" w:cs="Arial"/>
          <w:b/>
          <w:lang w:val="en-GB"/>
        </w:rPr>
        <w:t xml:space="preserve"> SL6 0EX</w:t>
      </w:r>
      <w:bookmarkEnd w:id="0"/>
      <w:r w:rsidR="00856D43">
        <w:rPr>
          <w:rFonts w:ascii="Arial" w:hAnsi="Arial" w:cs="Arial"/>
          <w:b/>
          <w:lang w:val="en-GB"/>
        </w:rPr>
        <w:t>.</w:t>
      </w:r>
    </w:p>
    <w:p w14:paraId="4D094D8F" w14:textId="77777777" w:rsidR="00045D17" w:rsidRPr="001F11D5" w:rsidRDefault="00045D17" w:rsidP="00045D17">
      <w:pPr>
        <w:ind w:left="-567"/>
        <w:jc w:val="center"/>
        <w:rPr>
          <w:rFonts w:ascii="Arial" w:hAnsi="Arial" w:cs="Arial"/>
          <w:b/>
          <w:lang w:val="en-GB"/>
        </w:rPr>
      </w:pPr>
    </w:p>
    <w:p w14:paraId="6949E049" w14:textId="77777777" w:rsidR="00E6211F" w:rsidRPr="009F7363" w:rsidRDefault="00BF416E" w:rsidP="00B439BD">
      <w:pPr>
        <w:ind w:hanging="567"/>
        <w:jc w:val="both"/>
        <w:rPr>
          <w:rFonts w:ascii="Arial" w:hAnsi="Arial" w:cs="Arial"/>
          <w:b/>
          <w:u w:val="single"/>
          <w:lang w:val="en-GB"/>
        </w:rPr>
      </w:pPr>
      <w:r w:rsidRPr="009F7363">
        <w:rPr>
          <w:rFonts w:ascii="Arial" w:hAnsi="Arial" w:cs="Arial"/>
          <w:b/>
          <w:u w:val="single"/>
          <w:lang w:val="en-GB"/>
        </w:rPr>
        <w:t>Present</w:t>
      </w:r>
      <w:r w:rsidRPr="009F7363">
        <w:rPr>
          <w:rFonts w:ascii="Arial" w:hAnsi="Arial" w:cs="Arial"/>
          <w:b/>
          <w:u w:val="single"/>
          <w:lang w:val="en-GB"/>
        </w:rPr>
        <w:tab/>
      </w:r>
    </w:p>
    <w:p w14:paraId="4905F78B" w14:textId="1D42AC2B" w:rsidR="00296B0D" w:rsidRPr="00827144" w:rsidRDefault="00296B0D" w:rsidP="00572E04">
      <w:pPr>
        <w:ind w:left="-567"/>
        <w:jc w:val="both"/>
        <w:rPr>
          <w:rFonts w:ascii="Arial" w:hAnsi="Arial" w:cs="Arial"/>
          <w:sz w:val="22"/>
          <w:szCs w:val="22"/>
          <w:lang w:val="en-GB"/>
        </w:rPr>
      </w:pPr>
      <w:r w:rsidRPr="00827144">
        <w:rPr>
          <w:rFonts w:ascii="Arial" w:hAnsi="Arial" w:cs="Arial"/>
          <w:bCs/>
          <w:sz w:val="22"/>
          <w:szCs w:val="22"/>
        </w:rPr>
        <w:t>Cllr. Jamie Barnard</w:t>
      </w:r>
      <w:r w:rsidR="004A0D38" w:rsidRPr="00827144">
        <w:rPr>
          <w:rFonts w:ascii="Arial" w:hAnsi="Arial" w:cs="Arial"/>
          <w:sz w:val="22"/>
          <w:szCs w:val="22"/>
          <w:lang w:val="en-GB"/>
        </w:rPr>
        <w:t xml:space="preserve"> (Chairman)</w:t>
      </w:r>
      <w:r w:rsidR="004A0D38" w:rsidRPr="00827144">
        <w:rPr>
          <w:rFonts w:ascii="Arial" w:hAnsi="Arial" w:cs="Arial"/>
          <w:sz w:val="22"/>
          <w:szCs w:val="22"/>
          <w:lang w:val="en-GB"/>
        </w:rPr>
        <w:tab/>
      </w:r>
      <w:r w:rsidR="00636911" w:rsidRPr="00827144">
        <w:rPr>
          <w:rFonts w:ascii="Arial" w:hAnsi="Arial" w:cs="Arial"/>
          <w:sz w:val="22"/>
          <w:szCs w:val="22"/>
          <w:lang w:val="en-GB"/>
        </w:rPr>
        <w:tab/>
      </w:r>
      <w:r w:rsidR="00636911" w:rsidRPr="00827144">
        <w:rPr>
          <w:rFonts w:ascii="Arial" w:hAnsi="Arial" w:cs="Arial"/>
          <w:sz w:val="22"/>
          <w:szCs w:val="22"/>
          <w:lang w:val="en-GB"/>
        </w:rPr>
        <w:tab/>
      </w:r>
      <w:r w:rsidR="000D600A" w:rsidRPr="00827144">
        <w:rPr>
          <w:rFonts w:ascii="Arial" w:hAnsi="Arial" w:cs="Arial"/>
          <w:sz w:val="22"/>
          <w:szCs w:val="22"/>
          <w:lang w:val="en-GB"/>
        </w:rPr>
        <w:tab/>
      </w:r>
      <w:r w:rsidR="002D3EE7" w:rsidRPr="00827144">
        <w:rPr>
          <w:rFonts w:ascii="Arial" w:hAnsi="Arial" w:cs="Arial"/>
          <w:sz w:val="22"/>
          <w:szCs w:val="22"/>
          <w:lang w:val="en-GB"/>
        </w:rPr>
        <w:tab/>
      </w:r>
    </w:p>
    <w:p w14:paraId="04F67ADF" w14:textId="28F38C82" w:rsidR="004A0D38" w:rsidRPr="00827144" w:rsidRDefault="00572E04" w:rsidP="00B439BD">
      <w:pPr>
        <w:ind w:left="-567"/>
        <w:jc w:val="both"/>
        <w:rPr>
          <w:rFonts w:ascii="Arial" w:hAnsi="Arial" w:cs="Arial"/>
          <w:sz w:val="22"/>
          <w:szCs w:val="22"/>
          <w:lang w:val="en-GB"/>
        </w:rPr>
      </w:pPr>
      <w:r w:rsidRPr="00827144">
        <w:rPr>
          <w:rFonts w:ascii="Arial" w:hAnsi="Arial" w:cs="Arial"/>
          <w:sz w:val="22"/>
          <w:szCs w:val="22"/>
          <w:lang w:val="en-GB"/>
        </w:rPr>
        <w:t>Ms. Ruth Senior</w:t>
      </w:r>
      <w:r w:rsidR="004A0D38" w:rsidRPr="00827144">
        <w:rPr>
          <w:rFonts w:ascii="Arial" w:hAnsi="Arial" w:cs="Arial"/>
          <w:sz w:val="22"/>
          <w:szCs w:val="22"/>
          <w:lang w:val="en-GB"/>
        </w:rPr>
        <w:t xml:space="preserve"> </w:t>
      </w:r>
      <w:r w:rsidR="00C0548C" w:rsidRPr="00827144">
        <w:rPr>
          <w:rFonts w:ascii="Arial" w:hAnsi="Arial" w:cs="Arial"/>
          <w:sz w:val="22"/>
          <w:szCs w:val="22"/>
          <w:lang w:val="en-GB"/>
        </w:rPr>
        <w:t>(C</w:t>
      </w:r>
      <w:r w:rsidR="004A0D38" w:rsidRPr="00827144">
        <w:rPr>
          <w:rFonts w:ascii="Arial" w:hAnsi="Arial" w:cs="Arial"/>
          <w:sz w:val="22"/>
          <w:szCs w:val="22"/>
          <w:lang w:val="en-GB"/>
        </w:rPr>
        <w:t>lerk</w:t>
      </w:r>
      <w:r w:rsidR="00C0548C" w:rsidRPr="00827144">
        <w:rPr>
          <w:rFonts w:ascii="Arial" w:hAnsi="Arial" w:cs="Arial"/>
          <w:sz w:val="22"/>
          <w:szCs w:val="22"/>
          <w:lang w:val="en-GB"/>
        </w:rPr>
        <w:t>)</w:t>
      </w:r>
      <w:r w:rsidR="005E2D05" w:rsidRPr="00827144">
        <w:rPr>
          <w:rFonts w:ascii="Arial" w:hAnsi="Arial" w:cs="Arial"/>
          <w:sz w:val="22"/>
          <w:szCs w:val="22"/>
          <w:lang w:val="en-GB"/>
        </w:rPr>
        <w:t xml:space="preserve"> </w:t>
      </w:r>
      <w:r w:rsidR="00287F71" w:rsidRPr="00827144">
        <w:rPr>
          <w:rFonts w:ascii="Arial" w:hAnsi="Arial" w:cs="Arial"/>
          <w:sz w:val="22"/>
          <w:szCs w:val="22"/>
          <w:lang w:val="en-GB"/>
        </w:rPr>
        <w:t>and</w:t>
      </w:r>
      <w:r w:rsidR="00892C60" w:rsidRPr="00827144">
        <w:rPr>
          <w:rFonts w:ascii="Arial" w:hAnsi="Arial" w:cs="Arial"/>
          <w:sz w:val="22"/>
          <w:szCs w:val="22"/>
          <w:lang w:val="en-GB"/>
        </w:rPr>
        <w:t xml:space="preserve"> </w:t>
      </w:r>
      <w:r w:rsidRPr="00827144">
        <w:rPr>
          <w:rFonts w:ascii="Arial" w:hAnsi="Arial" w:cs="Arial"/>
          <w:sz w:val="22"/>
          <w:szCs w:val="22"/>
          <w:lang w:val="en-GB"/>
        </w:rPr>
        <w:t>12</w:t>
      </w:r>
      <w:r w:rsidR="00287F71" w:rsidRPr="00827144">
        <w:rPr>
          <w:rFonts w:ascii="Arial" w:hAnsi="Arial" w:cs="Arial"/>
          <w:sz w:val="22"/>
          <w:szCs w:val="22"/>
          <w:lang w:val="en-GB"/>
        </w:rPr>
        <w:t xml:space="preserve"> members of the public</w:t>
      </w:r>
      <w:r w:rsidR="00892C60" w:rsidRPr="00827144">
        <w:rPr>
          <w:rFonts w:ascii="Arial" w:hAnsi="Arial" w:cs="Arial"/>
          <w:sz w:val="22"/>
          <w:szCs w:val="22"/>
          <w:lang w:val="en-GB"/>
        </w:rPr>
        <w:t xml:space="preserve"> including </w:t>
      </w:r>
      <w:r w:rsidRPr="00827144">
        <w:rPr>
          <w:rFonts w:ascii="Arial" w:hAnsi="Arial" w:cs="Arial"/>
          <w:sz w:val="22"/>
          <w:szCs w:val="22"/>
          <w:lang w:val="en-GB"/>
        </w:rPr>
        <w:t>7</w:t>
      </w:r>
      <w:r w:rsidR="00892C60" w:rsidRPr="00827144">
        <w:rPr>
          <w:rFonts w:ascii="Arial" w:hAnsi="Arial" w:cs="Arial"/>
          <w:sz w:val="22"/>
          <w:szCs w:val="22"/>
          <w:lang w:val="en-GB"/>
        </w:rPr>
        <w:t xml:space="preserve"> elected councillors.</w:t>
      </w:r>
    </w:p>
    <w:p w14:paraId="7ED47BA6" w14:textId="3B10AD3D" w:rsidR="007C2F54" w:rsidRPr="00827144" w:rsidRDefault="0071418E" w:rsidP="00B439BD">
      <w:pPr>
        <w:ind w:hanging="567"/>
        <w:jc w:val="both"/>
        <w:rPr>
          <w:rFonts w:ascii="Arial" w:hAnsi="Arial" w:cs="Arial"/>
          <w:sz w:val="22"/>
          <w:szCs w:val="22"/>
          <w:lang w:val="en-GB"/>
        </w:rPr>
      </w:pPr>
      <w:r w:rsidRPr="00827144">
        <w:rPr>
          <w:rFonts w:ascii="Arial" w:hAnsi="Arial" w:cs="Arial"/>
          <w:sz w:val="22"/>
          <w:szCs w:val="22"/>
          <w:lang w:val="en-GB"/>
        </w:rPr>
        <w:t>T</w:t>
      </w:r>
      <w:r w:rsidR="00E378A1" w:rsidRPr="00827144">
        <w:rPr>
          <w:rFonts w:ascii="Arial" w:hAnsi="Arial" w:cs="Arial"/>
          <w:sz w:val="22"/>
          <w:szCs w:val="22"/>
          <w:lang w:val="en-GB"/>
        </w:rPr>
        <w:t>he</w:t>
      </w:r>
      <w:r w:rsidR="0079489B" w:rsidRPr="00827144">
        <w:rPr>
          <w:rFonts w:ascii="Arial" w:hAnsi="Arial" w:cs="Arial"/>
          <w:sz w:val="22"/>
          <w:szCs w:val="22"/>
          <w:lang w:val="en-GB"/>
        </w:rPr>
        <w:t xml:space="preserve"> </w:t>
      </w:r>
      <w:r w:rsidR="004017CF" w:rsidRPr="00827144">
        <w:rPr>
          <w:rFonts w:ascii="Arial" w:hAnsi="Arial" w:cs="Arial"/>
          <w:sz w:val="22"/>
          <w:szCs w:val="22"/>
          <w:lang w:val="en-GB"/>
        </w:rPr>
        <w:t xml:space="preserve">Chairman declared the meeting open </w:t>
      </w:r>
      <w:r w:rsidR="00FA3D60" w:rsidRPr="00827144">
        <w:rPr>
          <w:rFonts w:ascii="Arial" w:hAnsi="Arial" w:cs="Arial"/>
          <w:sz w:val="22"/>
          <w:szCs w:val="22"/>
          <w:lang w:val="en-GB"/>
        </w:rPr>
        <w:t xml:space="preserve">at </w:t>
      </w:r>
      <w:r w:rsidR="00572E04" w:rsidRPr="00827144">
        <w:rPr>
          <w:rFonts w:ascii="Arial" w:hAnsi="Arial" w:cs="Arial"/>
          <w:sz w:val="22"/>
          <w:szCs w:val="22"/>
          <w:lang w:val="en-GB"/>
        </w:rPr>
        <w:t>8</w:t>
      </w:r>
      <w:r w:rsidR="004017CF" w:rsidRPr="00827144">
        <w:rPr>
          <w:rFonts w:ascii="Arial" w:hAnsi="Arial" w:cs="Arial"/>
          <w:sz w:val="22"/>
          <w:szCs w:val="22"/>
          <w:lang w:val="en-GB"/>
        </w:rPr>
        <w:t xml:space="preserve">pm. </w:t>
      </w:r>
    </w:p>
    <w:p w14:paraId="389889D0" w14:textId="77777777" w:rsidR="005A0CAB" w:rsidRPr="001E4AA6" w:rsidRDefault="005A0CAB" w:rsidP="00BB5F51">
      <w:pPr>
        <w:jc w:val="both"/>
        <w:rPr>
          <w:rFonts w:ascii="Arial" w:hAnsi="Arial" w:cs="Arial"/>
          <w:lang w:val="en-GB"/>
        </w:rPr>
      </w:pPr>
    </w:p>
    <w:p w14:paraId="10AF4077" w14:textId="77777777" w:rsidR="00572E04" w:rsidRDefault="00837F2F" w:rsidP="00572E04">
      <w:pPr>
        <w:pStyle w:val="ListParagraph"/>
        <w:widowControl w:val="0"/>
        <w:numPr>
          <w:ilvl w:val="0"/>
          <w:numId w:val="36"/>
        </w:numPr>
        <w:autoSpaceDE w:val="0"/>
        <w:autoSpaceDN w:val="0"/>
        <w:adjustRightInd w:val="0"/>
        <w:spacing w:line="276" w:lineRule="auto"/>
        <w:ind w:left="-567" w:firstLine="0"/>
        <w:jc w:val="both"/>
        <w:rPr>
          <w:rFonts w:ascii="Arial" w:hAnsi="Arial" w:cs="Arial"/>
          <w:b/>
          <w:bCs/>
          <w:u w:val="single"/>
        </w:rPr>
      </w:pPr>
      <w:r w:rsidRPr="001E4AA6">
        <w:rPr>
          <w:rFonts w:ascii="Arial" w:hAnsi="Arial" w:cs="Arial"/>
          <w:b/>
          <w:bCs/>
          <w:u w:val="single"/>
        </w:rPr>
        <w:t>Apologies for absence</w:t>
      </w:r>
    </w:p>
    <w:p w14:paraId="0C19E31D" w14:textId="560209A1" w:rsidR="00837F2F" w:rsidRPr="00827144" w:rsidRDefault="00572E04" w:rsidP="00572E04">
      <w:pPr>
        <w:pStyle w:val="ListParagraph"/>
        <w:widowControl w:val="0"/>
        <w:autoSpaceDE w:val="0"/>
        <w:autoSpaceDN w:val="0"/>
        <w:adjustRightInd w:val="0"/>
        <w:spacing w:line="276" w:lineRule="auto"/>
        <w:ind w:left="-567"/>
        <w:jc w:val="both"/>
        <w:rPr>
          <w:rFonts w:ascii="Arial" w:hAnsi="Arial" w:cs="Arial"/>
          <w:sz w:val="22"/>
          <w:szCs w:val="22"/>
          <w:lang w:val="en-GB"/>
        </w:rPr>
      </w:pPr>
      <w:r w:rsidRPr="00827144">
        <w:rPr>
          <w:rFonts w:ascii="Arial" w:hAnsi="Arial" w:cs="Arial"/>
          <w:bCs/>
          <w:iCs/>
          <w:sz w:val="22"/>
          <w:szCs w:val="22"/>
          <w:lang w:val="en-GB"/>
        </w:rPr>
        <w:t>Cllr. Claire Price,</w:t>
      </w:r>
      <w:r w:rsidRPr="00827144">
        <w:rPr>
          <w:rFonts w:ascii="Arial" w:hAnsi="Arial" w:cs="Arial"/>
          <w:sz w:val="22"/>
          <w:szCs w:val="22"/>
          <w:lang w:val="en-GB"/>
        </w:rPr>
        <w:t xml:space="preserve"> Cllr. Gerry O’Riordan, Cllr. Spencer Norton,</w:t>
      </w:r>
      <w:r w:rsidRPr="00827144">
        <w:rPr>
          <w:rFonts w:ascii="Arial" w:hAnsi="Arial" w:cs="Arial"/>
          <w:bCs/>
          <w:iCs/>
          <w:sz w:val="22"/>
          <w:szCs w:val="22"/>
          <w:lang w:val="en-GB"/>
        </w:rPr>
        <w:t xml:space="preserve"> Cllr. Val Pridmore,</w:t>
      </w:r>
      <w:r w:rsidRPr="00827144">
        <w:rPr>
          <w:rFonts w:ascii="Arial" w:hAnsi="Arial" w:cs="Arial"/>
          <w:sz w:val="22"/>
          <w:szCs w:val="22"/>
          <w:lang w:val="en-GB"/>
        </w:rPr>
        <w:t xml:space="preserve"> County Cllr. Dev Dhillon and County Cllr. Paul Kelly</w:t>
      </w:r>
    </w:p>
    <w:p w14:paraId="273851FC" w14:textId="77777777" w:rsidR="00572E04" w:rsidRPr="00572E04" w:rsidRDefault="00572E04" w:rsidP="00572E04">
      <w:pPr>
        <w:pStyle w:val="ListParagraph"/>
        <w:widowControl w:val="0"/>
        <w:autoSpaceDE w:val="0"/>
        <w:autoSpaceDN w:val="0"/>
        <w:adjustRightInd w:val="0"/>
        <w:spacing w:line="276" w:lineRule="auto"/>
        <w:ind w:left="-567"/>
        <w:jc w:val="both"/>
        <w:rPr>
          <w:rFonts w:ascii="Arial" w:hAnsi="Arial" w:cs="Arial"/>
          <w:b/>
          <w:bCs/>
          <w:u w:val="single"/>
        </w:rPr>
      </w:pPr>
    </w:p>
    <w:p w14:paraId="582A7B11" w14:textId="70B43552" w:rsidR="003876DA" w:rsidRDefault="00837F2F" w:rsidP="003876DA">
      <w:pPr>
        <w:pStyle w:val="ListParagraph"/>
        <w:widowControl w:val="0"/>
        <w:numPr>
          <w:ilvl w:val="0"/>
          <w:numId w:val="36"/>
        </w:numPr>
        <w:tabs>
          <w:tab w:val="left" w:pos="1211"/>
        </w:tabs>
        <w:autoSpaceDE w:val="0"/>
        <w:autoSpaceDN w:val="0"/>
        <w:adjustRightInd w:val="0"/>
        <w:spacing w:line="276" w:lineRule="auto"/>
        <w:ind w:left="0" w:hanging="567"/>
        <w:jc w:val="both"/>
        <w:rPr>
          <w:rFonts w:ascii="Arial" w:hAnsi="Arial" w:cs="Arial"/>
          <w:b/>
          <w:bCs/>
          <w:u w:val="single"/>
        </w:rPr>
      </w:pPr>
      <w:r w:rsidRPr="001E4AA6">
        <w:rPr>
          <w:rFonts w:ascii="Arial" w:hAnsi="Arial" w:cs="Arial"/>
          <w:b/>
          <w:bCs/>
          <w:u w:val="single"/>
        </w:rPr>
        <w:t>Report from</w:t>
      </w:r>
      <w:r w:rsidR="009C5B61">
        <w:rPr>
          <w:rFonts w:ascii="Arial" w:hAnsi="Arial" w:cs="Arial"/>
          <w:b/>
          <w:bCs/>
          <w:u w:val="single"/>
        </w:rPr>
        <w:t xml:space="preserve"> the</w:t>
      </w:r>
      <w:r w:rsidRPr="001E4AA6">
        <w:rPr>
          <w:rFonts w:ascii="Arial" w:hAnsi="Arial" w:cs="Arial"/>
          <w:b/>
          <w:bCs/>
          <w:u w:val="single"/>
        </w:rPr>
        <w:t xml:space="preserve"> Parish Council</w:t>
      </w:r>
    </w:p>
    <w:p w14:paraId="4C6E8260" w14:textId="77777777" w:rsidR="003C3C24" w:rsidRPr="003876DA" w:rsidRDefault="003C3C24" w:rsidP="003C3C24">
      <w:pPr>
        <w:pStyle w:val="ListParagraph"/>
        <w:widowControl w:val="0"/>
        <w:tabs>
          <w:tab w:val="left" w:pos="1211"/>
        </w:tabs>
        <w:autoSpaceDE w:val="0"/>
        <w:autoSpaceDN w:val="0"/>
        <w:adjustRightInd w:val="0"/>
        <w:spacing w:line="276" w:lineRule="auto"/>
        <w:ind w:left="0"/>
        <w:jc w:val="both"/>
        <w:rPr>
          <w:rFonts w:ascii="Arial" w:hAnsi="Arial" w:cs="Arial"/>
          <w:b/>
          <w:bCs/>
          <w:u w:val="single"/>
        </w:rPr>
      </w:pPr>
    </w:p>
    <w:p w14:paraId="6FD52481" w14:textId="21620538" w:rsidR="003C3C24" w:rsidRPr="00EB1469" w:rsidRDefault="003C3C24" w:rsidP="00574874">
      <w:pPr>
        <w:ind w:left="-567"/>
        <w:rPr>
          <w:rFonts w:ascii="Arial" w:hAnsi="Arial" w:cs="Arial"/>
          <w:b/>
          <w:bCs/>
        </w:rPr>
      </w:pPr>
      <w:r w:rsidRPr="00EB1469">
        <w:rPr>
          <w:rFonts w:ascii="Arial" w:hAnsi="Arial" w:cs="Arial"/>
          <w:b/>
          <w:bCs/>
        </w:rPr>
        <w:t>2.1 CHAIRMAN’S REPORT 2022</w:t>
      </w:r>
      <w:r w:rsidR="00944F63">
        <w:rPr>
          <w:rFonts w:ascii="Arial" w:hAnsi="Arial" w:cs="Arial"/>
          <w:b/>
          <w:bCs/>
        </w:rPr>
        <w:t xml:space="preserve"> – </w:t>
      </w:r>
      <w:r w:rsidR="00267444">
        <w:rPr>
          <w:rFonts w:ascii="Arial" w:hAnsi="Arial" w:cs="Arial"/>
          <w:b/>
          <w:bCs/>
        </w:rPr>
        <w:t xml:space="preserve">Cllr. </w:t>
      </w:r>
      <w:r w:rsidR="00944F63">
        <w:rPr>
          <w:rFonts w:ascii="Arial" w:hAnsi="Arial" w:cs="Arial"/>
          <w:b/>
          <w:bCs/>
        </w:rPr>
        <w:t>Jamie Barnard</w:t>
      </w:r>
    </w:p>
    <w:p w14:paraId="5EE66432"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I would like to begin by acknowledging that everything I am about to share will seem trivial against the backdrop of the Russian invasion of Ukraine.  I never thought I would see war crimes of such unimaginable, even medieval, brutality, and so close to Europe’s borders.  The suffering of those who remain, whether soldiers or civilians, is a sobering reminder of our own good fortune in this beautiful, peaceful, tranquil, and above all safe, English Parish.  [I am delighted to see Nikki here representing </w:t>
      </w:r>
      <w:r w:rsidRPr="003C3C24">
        <w:rPr>
          <w:rFonts w:ascii="Arial" w:hAnsi="Arial" w:cs="Arial"/>
          <w:i/>
          <w:iCs/>
          <w:sz w:val="20"/>
          <w:szCs w:val="20"/>
        </w:rPr>
        <w:t>Taplow 4 Ukraine</w:t>
      </w:r>
      <w:r w:rsidRPr="003C3C24">
        <w:rPr>
          <w:rFonts w:ascii="Arial" w:hAnsi="Arial" w:cs="Arial"/>
          <w:sz w:val="20"/>
          <w:szCs w:val="20"/>
        </w:rPr>
        <w:t>, and look forward to hearing from her later in this meeting.]  Needless to say, the Ukrainian people are continuously in our thoughts.</w:t>
      </w:r>
    </w:p>
    <w:p w14:paraId="479EAB67"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The last 12 months have been somewhat uneventful by comparison to the </w:t>
      </w:r>
      <w:r w:rsidRPr="003C3C24">
        <w:rPr>
          <w:rFonts w:ascii="Arial" w:hAnsi="Arial" w:cs="Arial"/>
          <w:i/>
          <w:iCs/>
          <w:sz w:val="20"/>
          <w:szCs w:val="20"/>
        </w:rPr>
        <w:t xml:space="preserve">annus horribilis </w:t>
      </w:r>
      <w:r w:rsidRPr="003C3C24">
        <w:rPr>
          <w:rFonts w:ascii="Arial" w:hAnsi="Arial" w:cs="Arial"/>
          <w:sz w:val="20"/>
          <w:szCs w:val="20"/>
        </w:rPr>
        <w:t xml:space="preserve">of 2020/21.  In due course, I shall read out a reassuring statement from Thames Valley police with statistics that speak of a stable year.  Of course, there have been incidents.  </w:t>
      </w:r>
    </w:p>
    <w:p w14:paraId="2D227512"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We received a series of reports from local parishioners complaining of ad hoc, opportunistic thefts, so it pays to be vigilant.</w:t>
      </w:r>
    </w:p>
    <w:p w14:paraId="1DF20789"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Anti-social </w:t>
      </w:r>
      <w:proofErr w:type="spellStart"/>
      <w:r w:rsidRPr="003C3C24">
        <w:rPr>
          <w:rFonts w:ascii="Arial" w:hAnsi="Arial" w:cs="Arial"/>
          <w:sz w:val="20"/>
          <w:szCs w:val="20"/>
        </w:rPr>
        <w:t>behaviour</w:t>
      </w:r>
      <w:proofErr w:type="spellEnd"/>
      <w:r w:rsidRPr="003C3C24">
        <w:rPr>
          <w:rFonts w:ascii="Arial" w:hAnsi="Arial" w:cs="Arial"/>
          <w:sz w:val="20"/>
          <w:szCs w:val="20"/>
        </w:rPr>
        <w:t xml:space="preserve"> seems to like good weather – as soon as the sun shone, three hot-spots seemed to bear the brunt of bad </w:t>
      </w:r>
      <w:proofErr w:type="spellStart"/>
      <w:r w:rsidRPr="003C3C24">
        <w:rPr>
          <w:rFonts w:ascii="Arial" w:hAnsi="Arial" w:cs="Arial"/>
          <w:sz w:val="20"/>
          <w:szCs w:val="20"/>
        </w:rPr>
        <w:t>behaviour</w:t>
      </w:r>
      <w:proofErr w:type="spellEnd"/>
      <w:r w:rsidRPr="003C3C24">
        <w:rPr>
          <w:rFonts w:ascii="Arial" w:hAnsi="Arial" w:cs="Arial"/>
          <w:sz w:val="20"/>
          <w:szCs w:val="20"/>
        </w:rPr>
        <w:t>.</w:t>
      </w:r>
    </w:p>
    <w:p w14:paraId="6917DDFF"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The first is at the entrance to the Cliveden National Trust Woodland car park, where visitors park on the verges along Cliveden Road.  At times, there were almost as many cars </w:t>
      </w:r>
      <w:r w:rsidRPr="003C3C24">
        <w:rPr>
          <w:rFonts w:ascii="Arial" w:hAnsi="Arial" w:cs="Arial"/>
          <w:i/>
          <w:iCs/>
          <w:sz w:val="20"/>
          <w:szCs w:val="20"/>
        </w:rPr>
        <w:t>outside</w:t>
      </w:r>
      <w:r w:rsidRPr="003C3C24">
        <w:rPr>
          <w:rFonts w:ascii="Arial" w:hAnsi="Arial" w:cs="Arial"/>
          <w:sz w:val="20"/>
          <w:szCs w:val="20"/>
        </w:rPr>
        <w:t xml:space="preserve"> the car park as inside the car park, creating real problems for other road users.  </w:t>
      </w:r>
      <w:proofErr w:type="spellStart"/>
      <w:r w:rsidRPr="003C3C24">
        <w:rPr>
          <w:rFonts w:ascii="Arial" w:hAnsi="Arial" w:cs="Arial"/>
          <w:sz w:val="20"/>
          <w:szCs w:val="20"/>
        </w:rPr>
        <w:t>Councillor</w:t>
      </w:r>
      <w:proofErr w:type="spellEnd"/>
      <w:r w:rsidRPr="003C3C24">
        <w:rPr>
          <w:rFonts w:ascii="Arial" w:hAnsi="Arial" w:cs="Arial"/>
          <w:sz w:val="20"/>
          <w:szCs w:val="20"/>
        </w:rPr>
        <w:t xml:space="preserve"> Pridmore has been liaising with Robert Miles, the General Manager of National Trust Cliveden, and we hope to find solutions to alleviate this in the months ahead. </w:t>
      </w:r>
    </w:p>
    <w:p w14:paraId="53AC6790"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The footbridge at Mill Lane and the majestic grass banks along River Road are the other problem areas.  While the issues at River Road are sadly not yet resolved, the familiar sight of 40 young people eating, drinking, littering and bridge-jumping outside Berkeley Homes dissipated completely when the footbridge was condemned on safety grounds.</w:t>
      </w:r>
    </w:p>
    <w:p w14:paraId="180DD6AF"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On that note, I am pleased to say that Transport for Bucks will soon proceed with the fabrication of a new footbridge and are aiming to complete the works in September/October 2022 (although work will be taking place on the adjacent weir simultaneously which could be an issue). Keith Dolan (BC) has confirmed that the footbridge will be made entirely of steel components with timber deck boards.  The top and bottom cords will be rotated 45 degrees to discourage people from sitting or climbing on the cords (they will also be marginally higher).   The Environment Agency have also been approached to plant vegetation along the riverside to deter ASB.</w:t>
      </w:r>
    </w:p>
    <w:p w14:paraId="65F1A31B"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In September last year, Taplow was the beneficiary of Art in a more welcome form, when the ITV production trucks moved to the village </w:t>
      </w:r>
      <w:proofErr w:type="spellStart"/>
      <w:r w:rsidRPr="003C3C24">
        <w:rPr>
          <w:rFonts w:ascii="Arial" w:hAnsi="Arial" w:cs="Arial"/>
          <w:i/>
          <w:iCs/>
          <w:sz w:val="20"/>
          <w:szCs w:val="20"/>
        </w:rPr>
        <w:t>en</w:t>
      </w:r>
      <w:proofErr w:type="spellEnd"/>
      <w:r w:rsidRPr="003C3C24">
        <w:rPr>
          <w:rFonts w:ascii="Arial" w:hAnsi="Arial" w:cs="Arial"/>
          <w:i/>
          <w:iCs/>
          <w:sz w:val="20"/>
          <w:szCs w:val="20"/>
        </w:rPr>
        <w:t xml:space="preserve"> masse</w:t>
      </w:r>
      <w:r w:rsidRPr="003C3C24">
        <w:rPr>
          <w:rFonts w:ascii="Arial" w:hAnsi="Arial" w:cs="Arial"/>
          <w:sz w:val="20"/>
          <w:szCs w:val="20"/>
        </w:rPr>
        <w:t xml:space="preserve"> to film </w:t>
      </w:r>
      <w:r w:rsidRPr="003C3C24">
        <w:rPr>
          <w:rFonts w:ascii="Arial" w:hAnsi="Arial" w:cs="Arial"/>
          <w:i/>
          <w:iCs/>
          <w:sz w:val="20"/>
          <w:szCs w:val="20"/>
        </w:rPr>
        <w:t>Endeavour</w:t>
      </w:r>
      <w:r w:rsidRPr="003C3C24">
        <w:rPr>
          <w:rFonts w:ascii="Arial" w:hAnsi="Arial" w:cs="Arial"/>
          <w:sz w:val="20"/>
          <w:szCs w:val="20"/>
        </w:rPr>
        <w:t xml:space="preserve"> – the prequel to the infamous </w:t>
      </w:r>
      <w:r w:rsidRPr="003C3C24">
        <w:rPr>
          <w:rFonts w:ascii="Arial" w:hAnsi="Arial" w:cs="Arial"/>
          <w:i/>
          <w:iCs/>
          <w:sz w:val="20"/>
          <w:szCs w:val="20"/>
        </w:rPr>
        <w:t>Inspector Morse</w:t>
      </w:r>
      <w:r w:rsidRPr="003C3C24">
        <w:rPr>
          <w:rFonts w:ascii="Arial" w:hAnsi="Arial" w:cs="Arial"/>
          <w:sz w:val="20"/>
          <w:szCs w:val="20"/>
        </w:rPr>
        <w:t>.  Thanks to George Sandy’s ruthless negotiations, the Parish Council received some £2,500 for the use of the Village Hall, the car park and access to the Village Green.</w:t>
      </w:r>
    </w:p>
    <w:p w14:paraId="020B311B" w14:textId="6A84FC7B" w:rsidR="003C3C24" w:rsidRPr="003C3C24" w:rsidRDefault="003C3C24" w:rsidP="00574874">
      <w:pPr>
        <w:ind w:left="-567"/>
        <w:rPr>
          <w:rFonts w:ascii="Arial" w:hAnsi="Arial" w:cs="Arial"/>
          <w:sz w:val="20"/>
          <w:szCs w:val="20"/>
        </w:rPr>
      </w:pPr>
      <w:r w:rsidRPr="003C3C24">
        <w:rPr>
          <w:rFonts w:ascii="Arial" w:hAnsi="Arial" w:cs="Arial"/>
          <w:sz w:val="20"/>
          <w:szCs w:val="20"/>
        </w:rPr>
        <w:t>After a difficult 2020/21, this provided welcome funds for the Parish Council coffers.  I will go into more detail when I read the Finance report shortly (as proxy for our Finance Chairwoman, Claire Price, who is unavailable this evening).  Our funds have been put to good use though, with various repairs to the Village Hall (the painted and sound-proofed Perkins Room – thanks to Miv, a relocated salt bin, and new fencing for the Play</w:t>
      </w:r>
      <w:r>
        <w:rPr>
          <w:rFonts w:ascii="Arial" w:hAnsi="Arial" w:cs="Arial"/>
          <w:sz w:val="20"/>
          <w:szCs w:val="20"/>
        </w:rPr>
        <w:t>g</w:t>
      </w:r>
      <w:r w:rsidRPr="003C3C24">
        <w:rPr>
          <w:rFonts w:ascii="Arial" w:hAnsi="Arial" w:cs="Arial"/>
          <w:sz w:val="20"/>
          <w:szCs w:val="20"/>
        </w:rPr>
        <w:t xml:space="preserve">roup, neither of which involved Miv), the barn on the Village Green (where the ivy has been </w:t>
      </w:r>
      <w:r w:rsidRPr="003C3C24">
        <w:rPr>
          <w:rFonts w:ascii="Arial" w:hAnsi="Arial" w:cs="Arial"/>
          <w:sz w:val="20"/>
          <w:szCs w:val="20"/>
        </w:rPr>
        <w:lastRenderedPageBreak/>
        <w:t>cleared and the doors painted – thanks to Miv, and snowguards fitted along one side to protect schoolchildren from loose tiles), the white gates of Taplow (which have all been painted – thanks to Miv).  We’re now looking for talented local artists to repair minor damage to the Sheila Horton mural in the Reading Room caused by salt leaching through the walls from the old salt bin.</w:t>
      </w:r>
    </w:p>
    <w:p w14:paraId="02679AAD"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We have seen a significant upgrade in our Environmental initiatives thanks, in large part, to the sustained efforts of </w:t>
      </w:r>
      <w:proofErr w:type="spellStart"/>
      <w:r w:rsidRPr="003C3C24">
        <w:rPr>
          <w:rFonts w:ascii="Arial" w:hAnsi="Arial" w:cs="Arial"/>
          <w:sz w:val="20"/>
          <w:szCs w:val="20"/>
        </w:rPr>
        <w:t>Councillors</w:t>
      </w:r>
      <w:proofErr w:type="spellEnd"/>
      <w:r w:rsidRPr="003C3C24">
        <w:rPr>
          <w:rFonts w:ascii="Arial" w:hAnsi="Arial" w:cs="Arial"/>
          <w:sz w:val="20"/>
          <w:szCs w:val="20"/>
        </w:rPr>
        <w:t xml:space="preserve"> Hatch and Horton-</w:t>
      </w:r>
      <w:proofErr w:type="spellStart"/>
      <w:r w:rsidRPr="003C3C24">
        <w:rPr>
          <w:rFonts w:ascii="Arial" w:hAnsi="Arial" w:cs="Arial"/>
          <w:sz w:val="20"/>
          <w:szCs w:val="20"/>
        </w:rPr>
        <w:t>Kitchlew</w:t>
      </w:r>
      <w:proofErr w:type="spellEnd"/>
      <w:r w:rsidRPr="003C3C24">
        <w:rPr>
          <w:rFonts w:ascii="Arial" w:hAnsi="Arial" w:cs="Arial"/>
          <w:sz w:val="20"/>
          <w:szCs w:val="20"/>
        </w:rPr>
        <w:t xml:space="preserve">).  There is an active Taplow Environment Working Party looking at a variety of activities across the Parish, including biodiversity, rewilding, footpaths, electric vehicle charging and community food-waste </w:t>
      </w:r>
      <w:proofErr w:type="spellStart"/>
      <w:r w:rsidRPr="003C3C24">
        <w:rPr>
          <w:rFonts w:ascii="Arial" w:hAnsi="Arial" w:cs="Arial"/>
          <w:sz w:val="20"/>
          <w:szCs w:val="20"/>
        </w:rPr>
        <w:t>programmes</w:t>
      </w:r>
      <w:proofErr w:type="spellEnd"/>
      <w:r w:rsidRPr="003C3C24">
        <w:rPr>
          <w:rFonts w:ascii="Arial" w:hAnsi="Arial" w:cs="Arial"/>
          <w:sz w:val="20"/>
          <w:szCs w:val="20"/>
        </w:rPr>
        <w:t>).  Taplow PC funded a pilot scheme for planting wildflowers in support of our bee population.  The project, Bee Squared, gave away free wildflower and perennial seeds to residents, encouraging them to be sown in their gardens to help reverse the national decline in our bee population.</w:t>
      </w:r>
    </w:p>
    <w:p w14:paraId="5BA5855D"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OPG continues to be enjoyed by locals of all ages, exercising their Covid cockapoos.  The Forest School has been a huge success and is much loved by children, their parents and the participating schools.  It is fortunate that our tree survey and subsequent </w:t>
      </w:r>
      <w:proofErr w:type="spellStart"/>
      <w:r w:rsidRPr="003C3C24">
        <w:rPr>
          <w:rFonts w:ascii="Arial" w:hAnsi="Arial" w:cs="Arial"/>
          <w:sz w:val="20"/>
          <w:szCs w:val="20"/>
        </w:rPr>
        <w:t>treework</w:t>
      </w:r>
      <w:proofErr w:type="spellEnd"/>
      <w:r w:rsidRPr="003C3C24">
        <w:rPr>
          <w:rFonts w:ascii="Arial" w:hAnsi="Arial" w:cs="Arial"/>
          <w:sz w:val="20"/>
          <w:szCs w:val="20"/>
        </w:rPr>
        <w:t xml:space="preserve"> was completed ahead of violent Storm Eunice which saw trees and branches come down all over the village.  We seemed to escape the worst of it and OPG came off virtually unscathed.</w:t>
      </w:r>
    </w:p>
    <w:p w14:paraId="77FA1931"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The granite setts outside the Oak &amp; Saw have not been so lucky.  Moronic lorry drivers unable to squeeze passed the parked cars on Rectory Road elect to mount the </w:t>
      </w:r>
      <w:proofErr w:type="spellStart"/>
      <w:r w:rsidRPr="003C3C24">
        <w:rPr>
          <w:rFonts w:ascii="Arial" w:hAnsi="Arial" w:cs="Arial"/>
          <w:sz w:val="20"/>
          <w:szCs w:val="20"/>
        </w:rPr>
        <w:t>kerb</w:t>
      </w:r>
      <w:proofErr w:type="spellEnd"/>
      <w:r w:rsidRPr="003C3C24">
        <w:rPr>
          <w:rFonts w:ascii="Arial" w:hAnsi="Arial" w:cs="Arial"/>
          <w:sz w:val="20"/>
          <w:szCs w:val="20"/>
        </w:rPr>
        <w:t xml:space="preserve"> and rip up the sets in the process.  They have been replaced more times than Boris had illegal raves at Number 10 and while he may have stopped, it won’t be long before we’re repairing the setts again.</w:t>
      </w:r>
    </w:p>
    <w:p w14:paraId="50A5723F"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Speeding continues to be a problem in all the usual places, but solutions remain as elusive as ever.  However, we have applied to the Community Board for funding of four Mobile Vehicle Activated Signs (MVAS) – after Marsh Lane, Boundary Road, Cliveden Road and Berry Hill were approved by the Local Area Technician.  We live in hope that the application will bear fruit.</w:t>
      </w:r>
    </w:p>
    <w:p w14:paraId="761CC80E"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I will bring this report to a close by reflecting for a brief moment on the Parish Council itself.  Specifically, I would like to thank various people.  </w:t>
      </w:r>
    </w:p>
    <w:p w14:paraId="4933B3E0"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I would like to thank Hilder Holder </w:t>
      </w:r>
      <w:r w:rsidRPr="003C3C24">
        <w:rPr>
          <w:rFonts w:ascii="Arial" w:hAnsi="Arial" w:cs="Arial"/>
          <w:i/>
          <w:iCs/>
          <w:sz w:val="20"/>
          <w:szCs w:val="20"/>
        </w:rPr>
        <w:t>in absentia</w:t>
      </w:r>
      <w:r w:rsidRPr="003C3C24">
        <w:rPr>
          <w:rFonts w:ascii="Arial" w:hAnsi="Arial" w:cs="Arial"/>
          <w:sz w:val="20"/>
          <w:szCs w:val="20"/>
        </w:rPr>
        <w:t xml:space="preserve"> for the nine and half years of unfaltering service as our esteemed Parish Clerk.  Hilda stepped down in June and Ruth Senior took the reins – to Ruth’s credit, the transition was seamless, and she has been outstanding from the off (in spite of Hilda’s giant shoes and the steep learning curve).</w:t>
      </w:r>
    </w:p>
    <w:p w14:paraId="5F887CB4"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I would like to thank George Sandy who hung up his boots in January after an eye-popping 29 years on the Parish Council.  George is still our elected Bucks </w:t>
      </w:r>
      <w:proofErr w:type="spellStart"/>
      <w:r w:rsidRPr="003C3C24">
        <w:rPr>
          <w:rFonts w:ascii="Arial" w:hAnsi="Arial" w:cs="Arial"/>
          <w:sz w:val="20"/>
          <w:szCs w:val="20"/>
        </w:rPr>
        <w:t>Councillor</w:t>
      </w:r>
      <w:proofErr w:type="spellEnd"/>
      <w:r w:rsidRPr="003C3C24">
        <w:rPr>
          <w:rFonts w:ascii="Arial" w:hAnsi="Arial" w:cs="Arial"/>
          <w:sz w:val="20"/>
          <w:szCs w:val="20"/>
        </w:rPr>
        <w:t xml:space="preserve"> so we are lucky enough to have his limitless wisdom and experience at the Parish Council meetings.  This is not the time nor the place to do justice to George’s contribution to the Parish over nearly three decades – that time will come when we host a party in his </w:t>
      </w:r>
      <w:proofErr w:type="spellStart"/>
      <w:r w:rsidRPr="003C3C24">
        <w:rPr>
          <w:rFonts w:ascii="Arial" w:hAnsi="Arial" w:cs="Arial"/>
          <w:sz w:val="20"/>
          <w:szCs w:val="20"/>
        </w:rPr>
        <w:t>honour</w:t>
      </w:r>
      <w:proofErr w:type="spellEnd"/>
      <w:r w:rsidRPr="003C3C24">
        <w:rPr>
          <w:rFonts w:ascii="Arial" w:hAnsi="Arial" w:cs="Arial"/>
          <w:sz w:val="20"/>
          <w:szCs w:val="20"/>
        </w:rPr>
        <w:t>.  This will have to wait another month though, as George will celebrate his 80</w:t>
      </w:r>
      <w:r w:rsidRPr="003C3C24">
        <w:rPr>
          <w:rFonts w:ascii="Arial" w:hAnsi="Arial" w:cs="Arial"/>
          <w:sz w:val="20"/>
          <w:szCs w:val="20"/>
          <w:vertAlign w:val="superscript"/>
        </w:rPr>
        <w:t>th</w:t>
      </w:r>
      <w:r w:rsidRPr="003C3C24">
        <w:rPr>
          <w:rFonts w:ascii="Arial" w:hAnsi="Arial" w:cs="Arial"/>
          <w:sz w:val="20"/>
          <w:szCs w:val="20"/>
        </w:rPr>
        <w:t xml:space="preserve"> birthday in a few weeks and we wouldn’t want to steal his thunder!</w:t>
      </w:r>
    </w:p>
    <w:p w14:paraId="1224E78D"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Although </w:t>
      </w:r>
      <w:proofErr w:type="spellStart"/>
      <w:r w:rsidRPr="003C3C24">
        <w:rPr>
          <w:rFonts w:ascii="Arial" w:hAnsi="Arial" w:cs="Arial"/>
          <w:sz w:val="20"/>
          <w:szCs w:val="20"/>
        </w:rPr>
        <w:t>traumatised</w:t>
      </w:r>
      <w:proofErr w:type="spellEnd"/>
      <w:r w:rsidRPr="003C3C24">
        <w:rPr>
          <w:rFonts w:ascii="Arial" w:hAnsi="Arial" w:cs="Arial"/>
          <w:sz w:val="20"/>
          <w:szCs w:val="20"/>
        </w:rPr>
        <w:t xml:space="preserve"> to see George stand down, the black hole of doom was lifted by the co-option in February of Professor Alan Sinclair.  Alan, a consultant physician in medicine and diabetes, has a long history with Taplow – his wife, Caroline, who he married in St Nicholas Church in 1981, lived here as a child.  His father-in-law, Antony </w:t>
      </w:r>
      <w:proofErr w:type="spellStart"/>
      <w:r w:rsidRPr="003C3C24">
        <w:rPr>
          <w:rFonts w:ascii="Arial" w:hAnsi="Arial" w:cs="Arial"/>
          <w:sz w:val="20"/>
          <w:szCs w:val="20"/>
        </w:rPr>
        <w:t>Paines</w:t>
      </w:r>
      <w:proofErr w:type="spellEnd"/>
      <w:r w:rsidRPr="003C3C24">
        <w:rPr>
          <w:rFonts w:ascii="Arial" w:hAnsi="Arial" w:cs="Arial"/>
          <w:sz w:val="20"/>
          <w:szCs w:val="20"/>
        </w:rPr>
        <w:t>, was Chair of Taplow Parish Council for several years.  We are lucky to have Alan on the Council and look forward to his future support.</w:t>
      </w:r>
    </w:p>
    <w:p w14:paraId="2CD3BDC0" w14:textId="0AD6FC03"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And finally…I have to the Chairs of our Finance and Planning Committees, </w:t>
      </w:r>
      <w:proofErr w:type="spellStart"/>
      <w:r w:rsidRPr="003C3C24">
        <w:rPr>
          <w:rFonts w:ascii="Arial" w:hAnsi="Arial" w:cs="Arial"/>
          <w:sz w:val="20"/>
          <w:szCs w:val="20"/>
        </w:rPr>
        <w:t>Cou</w:t>
      </w:r>
      <w:r>
        <w:rPr>
          <w:rFonts w:ascii="Arial" w:hAnsi="Arial" w:cs="Arial"/>
          <w:sz w:val="20"/>
          <w:szCs w:val="20"/>
        </w:rPr>
        <w:t>n</w:t>
      </w:r>
      <w:r w:rsidRPr="003C3C24">
        <w:rPr>
          <w:rFonts w:ascii="Arial" w:hAnsi="Arial" w:cs="Arial"/>
          <w:sz w:val="20"/>
          <w:szCs w:val="20"/>
        </w:rPr>
        <w:t>cillor</w:t>
      </w:r>
      <w:proofErr w:type="spellEnd"/>
      <w:r w:rsidRPr="003C3C24">
        <w:rPr>
          <w:rFonts w:ascii="Arial" w:hAnsi="Arial" w:cs="Arial"/>
          <w:sz w:val="20"/>
          <w:szCs w:val="20"/>
        </w:rPr>
        <w:t xml:space="preserve"> Claire Price and </w:t>
      </w:r>
      <w:proofErr w:type="spellStart"/>
      <w:r w:rsidRPr="003C3C24">
        <w:rPr>
          <w:rFonts w:ascii="Arial" w:hAnsi="Arial" w:cs="Arial"/>
          <w:sz w:val="20"/>
          <w:szCs w:val="20"/>
        </w:rPr>
        <w:t>Councillor</w:t>
      </w:r>
      <w:proofErr w:type="spellEnd"/>
      <w:r w:rsidRPr="003C3C24">
        <w:rPr>
          <w:rFonts w:ascii="Arial" w:hAnsi="Arial" w:cs="Arial"/>
          <w:sz w:val="20"/>
          <w:szCs w:val="20"/>
        </w:rPr>
        <w:t xml:space="preserve"> Roger Worthington.  This year’s finance report reflects Claire’s superb management of the Parish finances, carefully balancing prudence in uncertain times with wise investment where it is needed most.  Thanks in large part to Claire, we exit the pandemic in great shape, with our assets (most notably the Village Hall) in excellent condition. </w:t>
      </w:r>
    </w:p>
    <w:p w14:paraId="52234B10" w14:textId="77777777" w:rsidR="003C3C24" w:rsidRPr="003C3C24" w:rsidRDefault="003C3C24" w:rsidP="00574874">
      <w:pPr>
        <w:ind w:left="-567"/>
        <w:rPr>
          <w:rFonts w:ascii="Arial" w:hAnsi="Arial" w:cs="Arial"/>
          <w:sz w:val="20"/>
          <w:szCs w:val="20"/>
        </w:rPr>
      </w:pPr>
      <w:r w:rsidRPr="003C3C24">
        <w:rPr>
          <w:rFonts w:ascii="Arial" w:hAnsi="Arial" w:cs="Arial"/>
          <w:sz w:val="20"/>
          <w:szCs w:val="20"/>
        </w:rPr>
        <w:t xml:space="preserve">I would like to thank Roger for his unrelenting commitment to the protection of our green and pleasant Parish through his meticulous management of local planning.  The list of Roger’s civic commitments is impressive: as well as the Chairman of the Finance Committee, our SBALC representative, and a member of our </w:t>
      </w:r>
      <w:proofErr w:type="spellStart"/>
      <w:r w:rsidRPr="003C3C24">
        <w:rPr>
          <w:rFonts w:ascii="Arial" w:hAnsi="Arial" w:cs="Arial"/>
          <w:sz w:val="20"/>
          <w:szCs w:val="20"/>
        </w:rPr>
        <w:t>Neighbourhood</w:t>
      </w:r>
      <w:proofErr w:type="spellEnd"/>
      <w:r w:rsidRPr="003C3C24">
        <w:rPr>
          <w:rFonts w:ascii="Arial" w:hAnsi="Arial" w:cs="Arial"/>
          <w:sz w:val="20"/>
          <w:szCs w:val="20"/>
        </w:rPr>
        <w:t xml:space="preserve"> Plan and Hall Management working groups, he is the Chairman of the </w:t>
      </w:r>
      <w:proofErr w:type="spellStart"/>
      <w:r w:rsidRPr="003C3C24">
        <w:rPr>
          <w:rFonts w:ascii="Arial" w:hAnsi="Arial" w:cs="Arial"/>
          <w:sz w:val="20"/>
          <w:szCs w:val="20"/>
        </w:rPr>
        <w:t>Hitcham</w:t>
      </w:r>
      <w:proofErr w:type="spellEnd"/>
      <w:r w:rsidRPr="003C3C24">
        <w:rPr>
          <w:rFonts w:ascii="Arial" w:hAnsi="Arial" w:cs="Arial"/>
          <w:sz w:val="20"/>
          <w:szCs w:val="20"/>
        </w:rPr>
        <w:t xml:space="preserve"> &amp; Taplow Society.  Roger’s dedication is profoundly appreciated and I speak for all his fellow </w:t>
      </w:r>
      <w:proofErr w:type="spellStart"/>
      <w:r w:rsidRPr="003C3C24">
        <w:rPr>
          <w:rFonts w:ascii="Arial" w:hAnsi="Arial" w:cs="Arial"/>
          <w:sz w:val="20"/>
          <w:szCs w:val="20"/>
        </w:rPr>
        <w:t>Councillor’s</w:t>
      </w:r>
      <w:proofErr w:type="spellEnd"/>
      <w:r w:rsidRPr="003C3C24">
        <w:rPr>
          <w:rFonts w:ascii="Arial" w:hAnsi="Arial" w:cs="Arial"/>
          <w:sz w:val="20"/>
          <w:szCs w:val="20"/>
        </w:rPr>
        <w:t xml:space="preserve"> when I say how grateful we are.</w:t>
      </w:r>
    </w:p>
    <w:p w14:paraId="56DEF53D" w14:textId="59E802B7" w:rsidR="003C3C24" w:rsidRPr="00944F63" w:rsidRDefault="003C3C24" w:rsidP="00944F63">
      <w:pPr>
        <w:ind w:left="-567"/>
        <w:rPr>
          <w:rFonts w:ascii="Arial" w:hAnsi="Arial" w:cs="Arial"/>
          <w:sz w:val="20"/>
          <w:szCs w:val="20"/>
        </w:rPr>
      </w:pPr>
      <w:r w:rsidRPr="003C3C24">
        <w:rPr>
          <w:rFonts w:ascii="Arial" w:hAnsi="Arial" w:cs="Arial"/>
          <w:sz w:val="20"/>
          <w:szCs w:val="20"/>
        </w:rPr>
        <w:t>With that, I bring this report to a close and thank you for your patience!</w:t>
      </w:r>
    </w:p>
    <w:p w14:paraId="3E374CAA" w14:textId="77777777" w:rsidR="003C3C24" w:rsidRPr="003C3C24" w:rsidRDefault="003C3C24" w:rsidP="003C3C24">
      <w:pPr>
        <w:rPr>
          <w:rFonts w:ascii="Arial" w:hAnsi="Arial" w:cs="Arial"/>
          <w:b/>
          <w:bCs/>
          <w:sz w:val="20"/>
          <w:szCs w:val="20"/>
        </w:rPr>
      </w:pPr>
    </w:p>
    <w:p w14:paraId="20192D5B" w14:textId="7FBB956D" w:rsidR="003A218A" w:rsidRPr="00EB1469" w:rsidRDefault="003A218A" w:rsidP="003A218A">
      <w:pPr>
        <w:ind w:left="-567"/>
        <w:rPr>
          <w:rFonts w:ascii="Arial" w:hAnsi="Arial" w:cs="Arial"/>
          <w:b/>
          <w:bCs/>
        </w:rPr>
      </w:pPr>
      <w:bookmarkStart w:id="1" w:name="_Hlk103179541"/>
      <w:r w:rsidRPr="00EB1469">
        <w:rPr>
          <w:rFonts w:ascii="Arial" w:hAnsi="Arial" w:cs="Arial"/>
          <w:b/>
          <w:bCs/>
        </w:rPr>
        <w:t xml:space="preserve">2.2 </w:t>
      </w:r>
      <w:r w:rsidR="006B1913" w:rsidRPr="00EB1469">
        <w:rPr>
          <w:rFonts w:ascii="Arial" w:hAnsi="Arial" w:cs="Arial"/>
          <w:b/>
          <w:bCs/>
        </w:rPr>
        <w:t>FINANCE</w:t>
      </w:r>
      <w:r w:rsidRPr="00EB1469">
        <w:rPr>
          <w:rFonts w:ascii="Arial" w:hAnsi="Arial" w:cs="Arial"/>
          <w:b/>
          <w:bCs/>
        </w:rPr>
        <w:t xml:space="preserve"> REPORT 2022</w:t>
      </w:r>
      <w:r w:rsidR="00267444">
        <w:rPr>
          <w:rFonts w:ascii="Arial" w:hAnsi="Arial" w:cs="Arial"/>
          <w:b/>
          <w:bCs/>
        </w:rPr>
        <w:t xml:space="preserve"> – Cllr. Claire Price</w:t>
      </w:r>
    </w:p>
    <w:bookmarkEnd w:id="1"/>
    <w:p w14:paraId="5CD64809" w14:textId="59BB7629" w:rsidR="00574874" w:rsidRP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lang w:eastAsia="en-GB"/>
        </w:rPr>
        <w:t>Overview</w:t>
      </w:r>
      <w:r>
        <w:rPr>
          <w:rFonts w:ascii="Arial" w:hAnsi="Arial" w:cs="Arial"/>
          <w:b/>
          <w:bCs/>
          <w:color w:val="201F1E"/>
          <w:sz w:val="20"/>
          <w:szCs w:val="20"/>
          <w:lang w:eastAsia="en-GB"/>
        </w:rPr>
        <w:t xml:space="preserve"> - </w:t>
      </w:r>
      <w:r w:rsidRPr="00574874">
        <w:rPr>
          <w:rFonts w:ascii="Arial" w:hAnsi="Arial" w:cs="Arial"/>
          <w:b/>
          <w:bCs/>
          <w:color w:val="201F1E"/>
          <w:sz w:val="20"/>
          <w:szCs w:val="20"/>
          <w:lang w:eastAsia="en-GB"/>
        </w:rPr>
        <w:t xml:space="preserve">After a difficult 20/21 financial year as a result of significant covid restrictions, the 21/22 financial year has bounced back with </w:t>
      </w:r>
      <w:proofErr w:type="spellStart"/>
      <w:r w:rsidRPr="00574874">
        <w:rPr>
          <w:rFonts w:ascii="Arial" w:hAnsi="Arial" w:cs="Arial"/>
          <w:b/>
          <w:bCs/>
          <w:color w:val="201F1E"/>
          <w:sz w:val="20"/>
          <w:szCs w:val="20"/>
          <w:lang w:eastAsia="en-GB"/>
        </w:rPr>
        <w:t>vigour</w:t>
      </w:r>
      <w:proofErr w:type="spellEnd"/>
      <w:r w:rsidRPr="00574874">
        <w:rPr>
          <w:rFonts w:ascii="Arial" w:hAnsi="Arial" w:cs="Arial"/>
          <w:b/>
          <w:bCs/>
          <w:color w:val="201F1E"/>
          <w:sz w:val="20"/>
          <w:szCs w:val="20"/>
          <w:lang w:eastAsia="en-GB"/>
        </w:rPr>
        <w:t xml:space="preserve"> and hall income has returned to pre-pandemic levels, along with a number of unexpected one-off fund donations. As a </w:t>
      </w:r>
      <w:proofErr w:type="gramStart"/>
      <w:r w:rsidRPr="00574874">
        <w:rPr>
          <w:rFonts w:ascii="Arial" w:hAnsi="Arial" w:cs="Arial"/>
          <w:b/>
          <w:bCs/>
          <w:color w:val="201F1E"/>
          <w:sz w:val="20"/>
          <w:szCs w:val="20"/>
          <w:lang w:eastAsia="en-GB"/>
        </w:rPr>
        <w:t>result</w:t>
      </w:r>
      <w:proofErr w:type="gramEnd"/>
      <w:r w:rsidRPr="00574874">
        <w:rPr>
          <w:rFonts w:ascii="Arial" w:hAnsi="Arial" w:cs="Arial"/>
          <w:b/>
          <w:bCs/>
          <w:color w:val="201F1E"/>
          <w:sz w:val="20"/>
          <w:szCs w:val="20"/>
          <w:lang w:eastAsia="en-GB"/>
        </w:rPr>
        <w:t xml:space="preserve"> our cash levels were almost £30k higher at the end of the year.</w:t>
      </w:r>
    </w:p>
    <w:p w14:paraId="5B010988" w14:textId="72625B1F" w:rsidR="00574874" w:rsidRP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lang w:eastAsia="en-GB"/>
        </w:rPr>
        <w:lastRenderedPageBreak/>
        <w:t>Income</w:t>
      </w:r>
      <w:r>
        <w:rPr>
          <w:rFonts w:ascii="Arial" w:hAnsi="Arial" w:cs="Arial"/>
          <w:b/>
          <w:bCs/>
          <w:color w:val="201F1E"/>
          <w:sz w:val="20"/>
          <w:szCs w:val="20"/>
          <w:lang w:eastAsia="en-GB"/>
        </w:rPr>
        <w:t xml:space="preserve"> - </w:t>
      </w:r>
      <w:r w:rsidRPr="00574874">
        <w:rPr>
          <w:rFonts w:ascii="Arial" w:hAnsi="Arial" w:cs="Arial"/>
          <w:b/>
          <w:bCs/>
          <w:color w:val="201F1E"/>
          <w:sz w:val="20"/>
          <w:szCs w:val="20"/>
          <w:lang w:eastAsia="en-GB"/>
        </w:rPr>
        <w:t>Overall we saw a staggering 69% (£32k) increase in income versus prior year, and £24k versus budget. This was primarily driven by two unexpected one-off income items, along with increased hall income.</w:t>
      </w:r>
    </w:p>
    <w:p w14:paraId="51D789FC" w14:textId="77777777" w:rsidR="00574874" w:rsidRPr="00574874" w:rsidRDefault="00574874" w:rsidP="00574874">
      <w:pPr>
        <w:spacing w:line="235" w:lineRule="atLeast"/>
        <w:ind w:left="-567"/>
        <w:textAlignment w:val="baseline"/>
        <w:rPr>
          <w:rFonts w:ascii="Arial" w:hAnsi="Arial" w:cs="Arial"/>
          <w:color w:val="201F1E"/>
          <w:sz w:val="20"/>
          <w:szCs w:val="20"/>
          <w:lang w:eastAsia="en-GB"/>
        </w:rPr>
      </w:pPr>
      <w:r w:rsidRPr="00574874">
        <w:rPr>
          <w:rFonts w:ascii="Arial" w:hAnsi="Arial" w:cs="Arial"/>
          <w:b/>
          <w:color w:val="201F1E"/>
          <w:sz w:val="20"/>
          <w:szCs w:val="20"/>
          <w:lang w:eastAsia="en-GB"/>
        </w:rPr>
        <w:t>Hall income:</w:t>
      </w:r>
      <w:r w:rsidRPr="00574874">
        <w:rPr>
          <w:rFonts w:ascii="Arial" w:hAnsi="Arial" w:cs="Arial"/>
          <w:color w:val="201F1E"/>
          <w:sz w:val="20"/>
          <w:szCs w:val="20"/>
          <w:lang w:eastAsia="en-GB"/>
        </w:rPr>
        <w:t xml:space="preserve"> As a direct result of the loosening restrictions related to Covid-19 we have seen a rebound in demand for hall hire and expect to end the year with income in line with pre-pandemic levels (£21.5k). This led to a £8.5k income increase versus budget, given we had a very prudent forecast, anticipating a much slower return to normality than what actually occurred.</w:t>
      </w:r>
    </w:p>
    <w:p w14:paraId="54D571BF" w14:textId="77777777" w:rsidR="00574874" w:rsidRPr="00574874" w:rsidRDefault="00574874" w:rsidP="00574874">
      <w:pPr>
        <w:spacing w:line="235" w:lineRule="atLeast"/>
        <w:ind w:left="-567"/>
        <w:textAlignment w:val="baseline"/>
        <w:rPr>
          <w:rFonts w:ascii="Arial" w:hAnsi="Arial" w:cs="Arial"/>
          <w:color w:val="201F1E"/>
          <w:sz w:val="20"/>
          <w:szCs w:val="20"/>
          <w:lang w:eastAsia="en-GB"/>
        </w:rPr>
      </w:pPr>
    </w:p>
    <w:p w14:paraId="1B798721" w14:textId="77777777" w:rsidR="00574874" w:rsidRPr="00574874" w:rsidRDefault="00574874" w:rsidP="00574874">
      <w:pPr>
        <w:spacing w:line="235" w:lineRule="atLeast"/>
        <w:ind w:left="-567"/>
        <w:textAlignment w:val="baseline"/>
        <w:rPr>
          <w:rFonts w:ascii="Arial" w:hAnsi="Arial" w:cs="Arial"/>
          <w:color w:val="201F1E"/>
          <w:sz w:val="20"/>
          <w:szCs w:val="20"/>
          <w:lang w:eastAsia="en-GB"/>
        </w:rPr>
      </w:pPr>
      <w:r w:rsidRPr="00574874">
        <w:rPr>
          <w:rFonts w:ascii="Arial" w:hAnsi="Arial" w:cs="Arial"/>
          <w:b/>
          <w:color w:val="201F1E"/>
          <w:sz w:val="20"/>
          <w:szCs w:val="20"/>
          <w:lang w:eastAsia="en-GB"/>
        </w:rPr>
        <w:t>Community Infrastructure Levy:</w:t>
      </w:r>
      <w:r w:rsidRPr="00574874">
        <w:rPr>
          <w:rFonts w:ascii="Arial" w:hAnsi="Arial" w:cs="Arial"/>
          <w:color w:val="201F1E"/>
          <w:sz w:val="20"/>
          <w:szCs w:val="20"/>
          <w:lang w:eastAsia="en-GB"/>
        </w:rPr>
        <w:t xml:space="preserve"> We received £14,747 in other income from planning permission community infrastructure contributions from the expanded activities at </w:t>
      </w:r>
      <w:proofErr w:type="spellStart"/>
      <w:r w:rsidRPr="00574874">
        <w:rPr>
          <w:rFonts w:ascii="Arial" w:hAnsi="Arial" w:cs="Arial"/>
          <w:color w:val="201F1E"/>
          <w:sz w:val="20"/>
          <w:szCs w:val="20"/>
          <w:lang w:eastAsia="en-GB"/>
        </w:rPr>
        <w:t>Challons</w:t>
      </w:r>
      <w:proofErr w:type="spellEnd"/>
      <w:r w:rsidRPr="00574874">
        <w:rPr>
          <w:rFonts w:ascii="Arial" w:hAnsi="Arial" w:cs="Arial"/>
          <w:color w:val="201F1E"/>
          <w:sz w:val="20"/>
          <w:szCs w:val="20"/>
          <w:lang w:eastAsia="en-GB"/>
        </w:rPr>
        <w:t xml:space="preserve"> Chicks and the property development at the Old Boathouse.</w:t>
      </w:r>
    </w:p>
    <w:p w14:paraId="2041AF31" w14:textId="77777777" w:rsidR="00574874" w:rsidRPr="00574874" w:rsidRDefault="00574874" w:rsidP="00574874">
      <w:pPr>
        <w:spacing w:line="235" w:lineRule="atLeast"/>
        <w:ind w:left="-567"/>
        <w:textAlignment w:val="baseline"/>
        <w:rPr>
          <w:rFonts w:ascii="Arial" w:hAnsi="Arial" w:cs="Arial"/>
          <w:color w:val="201F1E"/>
          <w:sz w:val="20"/>
          <w:szCs w:val="20"/>
          <w:lang w:eastAsia="en-GB"/>
        </w:rPr>
      </w:pPr>
    </w:p>
    <w:p w14:paraId="12EAB91B" w14:textId="77777777" w:rsidR="00574874" w:rsidRPr="00574874" w:rsidRDefault="00574874" w:rsidP="00574874">
      <w:pPr>
        <w:spacing w:line="235" w:lineRule="atLeast"/>
        <w:ind w:left="-567"/>
        <w:textAlignment w:val="baseline"/>
        <w:rPr>
          <w:rFonts w:ascii="Arial" w:hAnsi="Arial" w:cs="Arial"/>
          <w:color w:val="201F1E"/>
          <w:sz w:val="20"/>
          <w:szCs w:val="20"/>
          <w:lang w:eastAsia="en-GB"/>
        </w:rPr>
      </w:pPr>
      <w:r w:rsidRPr="00574874">
        <w:rPr>
          <w:rFonts w:ascii="Arial" w:hAnsi="Arial" w:cs="Arial"/>
          <w:b/>
          <w:color w:val="201F1E"/>
          <w:sz w:val="20"/>
          <w:szCs w:val="20"/>
          <w:lang w:eastAsia="en-GB"/>
        </w:rPr>
        <w:t>One-off income:</w:t>
      </w:r>
      <w:r w:rsidRPr="00574874">
        <w:rPr>
          <w:rFonts w:ascii="Arial" w:hAnsi="Arial" w:cs="Arial"/>
          <w:color w:val="201F1E"/>
          <w:sz w:val="20"/>
          <w:szCs w:val="20"/>
          <w:lang w:eastAsia="en-GB"/>
        </w:rPr>
        <w:t xml:space="preserve"> We received £2,200 in May from a film company for use of facilities during a film shoot in the village.</w:t>
      </w:r>
    </w:p>
    <w:p w14:paraId="51CBED2A" w14:textId="77777777" w:rsidR="00574874" w:rsidRPr="00574874" w:rsidRDefault="00574874" w:rsidP="00574874">
      <w:pPr>
        <w:spacing w:line="235" w:lineRule="atLeast"/>
        <w:ind w:left="-567"/>
        <w:textAlignment w:val="baseline"/>
        <w:rPr>
          <w:rFonts w:ascii="Arial" w:hAnsi="Arial" w:cs="Arial"/>
          <w:color w:val="201F1E"/>
          <w:sz w:val="20"/>
          <w:szCs w:val="20"/>
          <w:lang w:eastAsia="en-GB"/>
        </w:rPr>
      </w:pPr>
    </w:p>
    <w:p w14:paraId="65A6F393" w14:textId="2A4A2093" w:rsidR="00574874" w:rsidRP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lang w:eastAsia="en-GB"/>
        </w:rPr>
        <w:t>Expenditure</w:t>
      </w:r>
      <w:r>
        <w:rPr>
          <w:rFonts w:ascii="Arial" w:hAnsi="Arial" w:cs="Arial"/>
          <w:b/>
          <w:bCs/>
          <w:color w:val="201F1E"/>
          <w:sz w:val="20"/>
          <w:szCs w:val="20"/>
          <w:lang w:eastAsia="en-GB"/>
        </w:rPr>
        <w:t xml:space="preserve"> - </w:t>
      </w:r>
      <w:r w:rsidRPr="00574874">
        <w:rPr>
          <w:rFonts w:ascii="Arial" w:hAnsi="Arial" w:cs="Arial"/>
          <w:color w:val="201F1E"/>
          <w:sz w:val="20"/>
          <w:szCs w:val="20"/>
          <w:lang w:eastAsia="en-GB"/>
        </w:rPr>
        <w:t>On top of the £24k increase in income we also achieved £6k of savings in expenses, resulting in ending the year with a surplus of £31k, compared to a break-even budget.</w:t>
      </w:r>
    </w:p>
    <w:p w14:paraId="50DB45C3" w14:textId="77777777" w:rsidR="00574874" w:rsidRPr="00574874" w:rsidRDefault="00574874" w:rsidP="00574874">
      <w:pPr>
        <w:spacing w:after="160" w:line="235" w:lineRule="atLeast"/>
        <w:ind w:left="-567"/>
        <w:textAlignment w:val="baseline"/>
        <w:rPr>
          <w:rFonts w:ascii="Arial" w:hAnsi="Arial" w:cs="Arial"/>
          <w:color w:val="201F1E"/>
          <w:sz w:val="20"/>
          <w:szCs w:val="20"/>
          <w:lang w:eastAsia="en-GB"/>
        </w:rPr>
      </w:pPr>
      <w:r w:rsidRPr="00574874">
        <w:rPr>
          <w:rFonts w:ascii="Arial" w:hAnsi="Arial" w:cs="Arial"/>
          <w:color w:val="201F1E"/>
          <w:sz w:val="20"/>
          <w:szCs w:val="20"/>
          <w:lang w:eastAsia="en-GB"/>
        </w:rPr>
        <w:t>This has been achieved through a tight control of spend in key areas:</w:t>
      </w:r>
    </w:p>
    <w:p w14:paraId="0710313F" w14:textId="77777777" w:rsidR="00574874" w:rsidRPr="00574874" w:rsidRDefault="00574874" w:rsidP="00574874">
      <w:pPr>
        <w:spacing w:after="160" w:line="235" w:lineRule="atLeast"/>
        <w:ind w:left="-567" w:firstLine="720"/>
        <w:textAlignment w:val="baseline"/>
        <w:rPr>
          <w:rFonts w:ascii="Arial" w:hAnsi="Arial" w:cs="Arial"/>
          <w:color w:val="201F1E"/>
          <w:sz w:val="20"/>
          <w:szCs w:val="20"/>
          <w:lang w:eastAsia="en-GB"/>
        </w:rPr>
      </w:pPr>
      <w:r w:rsidRPr="00574874">
        <w:rPr>
          <w:rFonts w:ascii="Arial" w:hAnsi="Arial" w:cs="Arial"/>
          <w:b/>
          <w:bCs/>
          <w:color w:val="201F1E"/>
          <w:sz w:val="20"/>
          <w:szCs w:val="20"/>
          <w:lang w:eastAsia="en-GB"/>
        </w:rPr>
        <w:t>Village hall repairs and maintenance</w:t>
      </w:r>
      <w:r w:rsidRPr="00574874">
        <w:rPr>
          <w:rFonts w:ascii="Arial" w:hAnsi="Arial" w:cs="Arial"/>
          <w:color w:val="201F1E"/>
          <w:sz w:val="20"/>
          <w:szCs w:val="20"/>
          <w:lang w:eastAsia="en-GB"/>
        </w:rPr>
        <w:t>:  We spent £1.5k less on halls repairs than forecast.  The main one-off expenses in the year were the installation of snow guards on the barn to protect the school from falling tiles (£528) and soundproofing the Perkins room (£300)</w:t>
      </w:r>
    </w:p>
    <w:p w14:paraId="133DE47A" w14:textId="77777777" w:rsidR="00574874" w:rsidRPr="00574874" w:rsidRDefault="00574874" w:rsidP="00574874">
      <w:pPr>
        <w:spacing w:after="160" w:line="235" w:lineRule="atLeast"/>
        <w:ind w:left="-567" w:firstLine="720"/>
        <w:textAlignment w:val="baseline"/>
        <w:rPr>
          <w:rFonts w:ascii="Arial" w:hAnsi="Arial" w:cs="Arial"/>
          <w:color w:val="201F1E"/>
          <w:sz w:val="20"/>
          <w:szCs w:val="20"/>
          <w:lang w:eastAsia="en-GB"/>
        </w:rPr>
      </w:pPr>
      <w:r w:rsidRPr="00574874">
        <w:rPr>
          <w:rFonts w:ascii="Arial" w:hAnsi="Arial" w:cs="Arial"/>
          <w:b/>
          <w:bCs/>
          <w:color w:val="201F1E"/>
          <w:sz w:val="20"/>
          <w:szCs w:val="20"/>
          <w:lang w:eastAsia="en-GB"/>
        </w:rPr>
        <w:t>Village signs:</w:t>
      </w:r>
      <w:r w:rsidRPr="00574874">
        <w:rPr>
          <w:rFonts w:ascii="Arial" w:hAnsi="Arial" w:cs="Arial"/>
          <w:color w:val="201F1E"/>
          <w:sz w:val="20"/>
          <w:szCs w:val="20"/>
          <w:lang w:eastAsia="en-GB"/>
        </w:rPr>
        <w:t xml:space="preserve"> We had planned to spend £1,000 on upgrading our village signage but this project has not yet been progressed.</w:t>
      </w:r>
    </w:p>
    <w:p w14:paraId="4872E4B3" w14:textId="77777777" w:rsidR="00574874" w:rsidRPr="00574874" w:rsidRDefault="00574874" w:rsidP="00574874">
      <w:pPr>
        <w:spacing w:after="160" w:line="235" w:lineRule="atLeast"/>
        <w:ind w:left="-567" w:firstLine="720"/>
        <w:textAlignment w:val="baseline"/>
        <w:rPr>
          <w:rFonts w:ascii="Arial" w:hAnsi="Arial" w:cs="Arial"/>
          <w:color w:val="201F1E"/>
          <w:sz w:val="20"/>
          <w:szCs w:val="20"/>
          <w:lang w:eastAsia="en-GB"/>
        </w:rPr>
      </w:pPr>
      <w:r w:rsidRPr="00574874">
        <w:rPr>
          <w:rFonts w:ascii="Arial" w:hAnsi="Arial" w:cs="Arial"/>
          <w:b/>
          <w:bCs/>
          <w:color w:val="201F1E"/>
          <w:sz w:val="20"/>
          <w:szCs w:val="20"/>
          <w:lang w:eastAsia="en-GB"/>
        </w:rPr>
        <w:t>Street Lighting:</w:t>
      </w:r>
      <w:r w:rsidRPr="00574874">
        <w:rPr>
          <w:rFonts w:ascii="Arial" w:hAnsi="Arial" w:cs="Arial"/>
          <w:color w:val="201F1E"/>
          <w:sz w:val="20"/>
          <w:szCs w:val="20"/>
          <w:lang w:eastAsia="en-GB"/>
        </w:rPr>
        <w:t xml:space="preserve"> We have spent £1k under budget, which may be as a result of the newer lights having less reported issues this year.</w:t>
      </w:r>
    </w:p>
    <w:p w14:paraId="2F54B78B" w14:textId="78D05F25" w:rsidR="00574874" w:rsidRPr="00574874" w:rsidRDefault="00574874" w:rsidP="00574874">
      <w:pPr>
        <w:spacing w:after="160" w:line="235" w:lineRule="atLeast"/>
        <w:ind w:left="-567" w:firstLine="720"/>
        <w:textAlignment w:val="baseline"/>
        <w:rPr>
          <w:rFonts w:ascii="Arial" w:hAnsi="Arial" w:cs="Arial"/>
          <w:color w:val="201F1E"/>
          <w:sz w:val="20"/>
          <w:szCs w:val="20"/>
          <w:lang w:eastAsia="en-GB"/>
        </w:rPr>
      </w:pPr>
      <w:r w:rsidRPr="00574874">
        <w:rPr>
          <w:rFonts w:ascii="Arial" w:hAnsi="Arial" w:cs="Arial"/>
          <w:b/>
          <w:bCs/>
          <w:color w:val="201F1E"/>
          <w:sz w:val="20"/>
          <w:szCs w:val="20"/>
          <w:lang w:eastAsia="en-GB"/>
        </w:rPr>
        <w:t>Administration:</w:t>
      </w:r>
      <w:r w:rsidRPr="00574874">
        <w:rPr>
          <w:rFonts w:ascii="Arial" w:hAnsi="Arial" w:cs="Arial"/>
          <w:color w:val="201F1E"/>
          <w:sz w:val="20"/>
          <w:szCs w:val="20"/>
          <w:lang w:eastAsia="en-GB"/>
        </w:rPr>
        <w:t xml:space="preserve"> We have spent £0.9k less than budget on general admin costs, half of which came through a reduction in spend on the website, and the rest due to the lower salary costs for the new clerk during her probation period. </w:t>
      </w:r>
    </w:p>
    <w:p w14:paraId="3075C032" w14:textId="63B8452E" w:rsidR="00574874" w:rsidRPr="00574874" w:rsidRDefault="00574874" w:rsidP="00574874">
      <w:pPr>
        <w:spacing w:after="160" w:line="235" w:lineRule="atLeast"/>
        <w:ind w:left="-567"/>
        <w:textAlignment w:val="baseline"/>
        <w:rPr>
          <w:rFonts w:ascii="Arial" w:hAnsi="Arial" w:cs="Arial"/>
          <w:b/>
          <w:color w:val="201F1E"/>
          <w:sz w:val="20"/>
          <w:szCs w:val="20"/>
          <w:lang w:eastAsia="en-GB"/>
        </w:rPr>
      </w:pPr>
      <w:r w:rsidRPr="00574874">
        <w:rPr>
          <w:rFonts w:ascii="Arial" w:hAnsi="Arial" w:cs="Arial"/>
          <w:b/>
          <w:color w:val="201F1E"/>
          <w:sz w:val="20"/>
          <w:szCs w:val="20"/>
          <w:lang w:eastAsia="en-GB"/>
        </w:rPr>
        <w:t>Cash Reserves</w:t>
      </w:r>
      <w:r>
        <w:rPr>
          <w:rFonts w:ascii="Arial" w:hAnsi="Arial" w:cs="Arial"/>
          <w:b/>
          <w:color w:val="201F1E"/>
          <w:sz w:val="20"/>
          <w:szCs w:val="20"/>
          <w:lang w:eastAsia="en-GB"/>
        </w:rPr>
        <w:t xml:space="preserve"> - </w:t>
      </w:r>
      <w:r w:rsidRPr="00574874">
        <w:rPr>
          <w:rFonts w:ascii="Arial" w:hAnsi="Arial" w:cs="Arial"/>
          <w:color w:val="201F1E"/>
          <w:sz w:val="20"/>
          <w:szCs w:val="20"/>
          <w:lang w:eastAsia="en-GB"/>
        </w:rPr>
        <w:t>We ended the year with a bank balance of £118,484 (vs £88,599k in prior year), with £43.4k in the General Fund, £25,000 in the Building Fund, £5k in the Brooking Estate Fund, £8.5k in the Gladys Jones Fund, £35.6k in the Land Securities Fund and £1k in the Community Fund.</w:t>
      </w:r>
    </w:p>
    <w:p w14:paraId="51AAAED0" w14:textId="77777777" w:rsid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u w:val="single"/>
          <w:lang w:eastAsia="en-GB"/>
        </w:rPr>
        <w:t>Overview of plans for 2022-23</w:t>
      </w:r>
    </w:p>
    <w:p w14:paraId="5CBE0550" w14:textId="452C5AF8" w:rsidR="00574874" w:rsidRP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lang w:eastAsia="en-GB"/>
        </w:rPr>
        <w:t>Income</w:t>
      </w:r>
      <w:r w:rsidRPr="00574874">
        <w:rPr>
          <w:rFonts w:ascii="Arial" w:hAnsi="Arial" w:cs="Arial"/>
          <w:color w:val="201F1E"/>
          <w:sz w:val="20"/>
          <w:szCs w:val="20"/>
          <w:lang w:eastAsia="en-GB"/>
        </w:rPr>
        <w:t> </w:t>
      </w:r>
      <w:r>
        <w:rPr>
          <w:rFonts w:ascii="Arial" w:hAnsi="Arial" w:cs="Arial"/>
          <w:color w:val="201F1E"/>
          <w:sz w:val="20"/>
          <w:szCs w:val="20"/>
          <w:lang w:eastAsia="en-GB"/>
        </w:rPr>
        <w:t xml:space="preserve">- </w:t>
      </w:r>
      <w:r w:rsidRPr="00574874">
        <w:rPr>
          <w:rFonts w:ascii="Arial" w:hAnsi="Arial" w:cs="Arial"/>
          <w:color w:val="201F1E"/>
          <w:sz w:val="20"/>
          <w:szCs w:val="20"/>
          <w:lang w:eastAsia="en-GB"/>
        </w:rPr>
        <w:t>Hall hire levels have been averaging £1.8k per month and are back to pre-pandemic levels. We expect this to continue this year.</w:t>
      </w:r>
      <w:r>
        <w:rPr>
          <w:rFonts w:ascii="Arial" w:hAnsi="Arial" w:cs="Arial"/>
          <w:color w:val="201F1E"/>
          <w:sz w:val="20"/>
          <w:szCs w:val="20"/>
          <w:lang w:eastAsia="en-GB"/>
        </w:rPr>
        <w:t xml:space="preserve">  </w:t>
      </w:r>
      <w:r w:rsidRPr="00574874">
        <w:rPr>
          <w:rFonts w:ascii="Arial" w:hAnsi="Arial" w:cs="Arial"/>
          <w:color w:val="201F1E"/>
          <w:sz w:val="20"/>
          <w:szCs w:val="20"/>
          <w:lang w:eastAsia="en-GB"/>
        </w:rPr>
        <w:t>This leads us to a budget of £20k income from hall hire, in line with this year and with income levels achieved in 2019/20.</w:t>
      </w:r>
    </w:p>
    <w:p w14:paraId="7D0F2A38" w14:textId="036FBD4D" w:rsidR="00574874" w:rsidRPr="00574874" w:rsidRDefault="00574874" w:rsidP="00574874">
      <w:pPr>
        <w:spacing w:after="160" w:line="235" w:lineRule="atLeast"/>
        <w:ind w:left="-567"/>
        <w:textAlignment w:val="baseline"/>
        <w:rPr>
          <w:rFonts w:ascii="Arial" w:hAnsi="Arial" w:cs="Arial"/>
          <w:color w:val="201F1E"/>
          <w:sz w:val="20"/>
          <w:szCs w:val="20"/>
          <w:lang w:eastAsia="en-GB"/>
        </w:rPr>
      </w:pPr>
      <w:r w:rsidRPr="00574874">
        <w:rPr>
          <w:rFonts w:ascii="Arial" w:hAnsi="Arial" w:cs="Arial"/>
          <w:b/>
          <w:bCs/>
          <w:color w:val="201F1E"/>
          <w:sz w:val="20"/>
          <w:szCs w:val="20"/>
          <w:lang w:eastAsia="en-GB"/>
        </w:rPr>
        <w:t>Expenditure</w:t>
      </w:r>
      <w:r>
        <w:rPr>
          <w:rFonts w:ascii="Arial" w:hAnsi="Arial" w:cs="Arial"/>
          <w:color w:val="201F1E"/>
          <w:sz w:val="20"/>
          <w:szCs w:val="20"/>
          <w:lang w:eastAsia="en-GB"/>
        </w:rPr>
        <w:t xml:space="preserve"> - </w:t>
      </w:r>
      <w:r w:rsidRPr="00574874">
        <w:rPr>
          <w:rFonts w:ascii="Arial" w:hAnsi="Arial" w:cs="Arial"/>
          <w:color w:val="201F1E"/>
          <w:sz w:val="20"/>
          <w:szCs w:val="20"/>
          <w:lang w:eastAsia="en-GB"/>
        </w:rPr>
        <w:t>The budget has been planned to keep expenditure largely in line with prior year with the exception of some known additional areas of spend and known savings:</w:t>
      </w:r>
    </w:p>
    <w:p w14:paraId="49D39F5B" w14:textId="77777777" w:rsidR="00574874" w:rsidRP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lang w:eastAsia="en-GB"/>
        </w:rPr>
        <w:t>Open spaces - savings:</w:t>
      </w:r>
    </w:p>
    <w:p w14:paraId="5695328F" w14:textId="77777777" w:rsidR="00574874" w:rsidRPr="00574874" w:rsidRDefault="00574874" w:rsidP="00574874">
      <w:pPr>
        <w:pStyle w:val="ListParagraph"/>
        <w:numPr>
          <w:ilvl w:val="0"/>
          <w:numId w:val="41"/>
        </w:numPr>
        <w:spacing w:after="160" w:line="235" w:lineRule="atLeast"/>
        <w:ind w:left="-567"/>
        <w:textAlignment w:val="baseline"/>
        <w:rPr>
          <w:rFonts w:ascii="Arial" w:hAnsi="Arial" w:cs="Arial"/>
          <w:color w:val="201F1E"/>
          <w:sz w:val="20"/>
          <w:szCs w:val="20"/>
          <w:lang w:eastAsia="en-GB"/>
        </w:rPr>
      </w:pPr>
      <w:r w:rsidRPr="00574874">
        <w:rPr>
          <w:rFonts w:ascii="Arial" w:hAnsi="Arial" w:cs="Arial"/>
          <w:color w:val="201F1E"/>
          <w:sz w:val="20"/>
          <w:szCs w:val="20"/>
          <w:lang w:eastAsia="en-GB"/>
        </w:rPr>
        <w:t>We spent £2.8k on a tree survey and associated maintenance this year, which is a biennial cost and will not repeat next year.</w:t>
      </w:r>
    </w:p>
    <w:p w14:paraId="34C1833F" w14:textId="77777777" w:rsidR="00574874" w:rsidRPr="00574874" w:rsidRDefault="00574874" w:rsidP="00574874">
      <w:pPr>
        <w:spacing w:after="160" w:line="235" w:lineRule="atLeast"/>
        <w:ind w:left="-567"/>
        <w:textAlignment w:val="baseline"/>
        <w:rPr>
          <w:rFonts w:ascii="Arial" w:hAnsi="Arial" w:cs="Arial"/>
          <w:b/>
          <w:bCs/>
          <w:color w:val="201F1E"/>
          <w:sz w:val="20"/>
          <w:szCs w:val="20"/>
          <w:lang w:eastAsia="en-GB"/>
        </w:rPr>
      </w:pPr>
      <w:r w:rsidRPr="00574874">
        <w:rPr>
          <w:rFonts w:ascii="Arial" w:hAnsi="Arial" w:cs="Arial"/>
          <w:b/>
          <w:bCs/>
          <w:color w:val="201F1E"/>
          <w:sz w:val="20"/>
          <w:szCs w:val="20"/>
          <w:lang w:eastAsia="en-GB"/>
        </w:rPr>
        <w:t>Hall repairs, maintenance and capital expenditure:</w:t>
      </w:r>
    </w:p>
    <w:p w14:paraId="7ED4E5EB" w14:textId="77777777" w:rsidR="00574874" w:rsidRPr="00574874" w:rsidRDefault="00574874" w:rsidP="00574874">
      <w:pPr>
        <w:pStyle w:val="ListParagraph"/>
        <w:numPr>
          <w:ilvl w:val="0"/>
          <w:numId w:val="41"/>
        </w:numPr>
        <w:spacing w:after="160" w:line="235" w:lineRule="atLeast"/>
        <w:ind w:left="-567"/>
        <w:textAlignment w:val="baseline"/>
        <w:rPr>
          <w:rFonts w:ascii="Arial" w:hAnsi="Arial" w:cs="Arial"/>
          <w:color w:val="201F1E"/>
          <w:sz w:val="20"/>
          <w:szCs w:val="20"/>
          <w:lang w:eastAsia="en-GB"/>
        </w:rPr>
      </w:pPr>
      <w:r w:rsidRPr="00574874">
        <w:rPr>
          <w:rFonts w:ascii="Arial" w:hAnsi="Arial" w:cs="Arial"/>
          <w:color w:val="201F1E"/>
          <w:sz w:val="20"/>
          <w:szCs w:val="20"/>
          <w:lang w:eastAsia="en-GB"/>
        </w:rPr>
        <w:t>Re-oiling windows, door and benches – this was due 2021. Advice is to do this every other year. It was last done in April 19. We are estimating £1K for this during the summer holidays.</w:t>
      </w:r>
    </w:p>
    <w:p w14:paraId="48856700" w14:textId="77777777" w:rsidR="00574874" w:rsidRPr="00574874" w:rsidRDefault="00574874" w:rsidP="00574874">
      <w:pPr>
        <w:pStyle w:val="ListParagraph"/>
        <w:numPr>
          <w:ilvl w:val="0"/>
          <w:numId w:val="41"/>
        </w:numPr>
        <w:spacing w:after="160" w:line="235" w:lineRule="atLeast"/>
        <w:ind w:left="-567"/>
        <w:textAlignment w:val="baseline"/>
        <w:rPr>
          <w:rFonts w:ascii="Arial" w:hAnsi="Arial" w:cs="Arial"/>
          <w:color w:val="201F1E"/>
          <w:sz w:val="20"/>
          <w:szCs w:val="20"/>
          <w:lang w:eastAsia="en-GB"/>
        </w:rPr>
      </w:pPr>
      <w:r w:rsidRPr="00574874">
        <w:rPr>
          <w:rFonts w:ascii="Arial" w:hAnsi="Arial" w:cs="Arial"/>
          <w:color w:val="201F1E"/>
          <w:sz w:val="20"/>
          <w:szCs w:val="20"/>
          <w:lang w:eastAsia="en-GB"/>
        </w:rPr>
        <w:t>Replacement of the internal doors in the Village Hall. This was planned pre-covid and we postponed this during the uncertainty of the pandemic. We are estimating £4.5k for this during the summer holidays.</w:t>
      </w:r>
    </w:p>
    <w:p w14:paraId="26EE5DFF" w14:textId="203842AD" w:rsidR="00574874" w:rsidRDefault="00574874" w:rsidP="00574874">
      <w:pPr>
        <w:spacing w:after="160" w:line="235" w:lineRule="atLeast"/>
        <w:ind w:left="-567"/>
        <w:textAlignment w:val="baseline"/>
        <w:rPr>
          <w:rFonts w:ascii="Arial" w:hAnsi="Arial" w:cs="Arial"/>
          <w:color w:val="201F1E"/>
          <w:sz w:val="20"/>
          <w:szCs w:val="20"/>
          <w:bdr w:val="none" w:sz="0" w:space="0" w:color="auto" w:frame="1"/>
          <w:lang w:eastAsia="en-GB"/>
        </w:rPr>
      </w:pPr>
      <w:r w:rsidRPr="00574874">
        <w:rPr>
          <w:rFonts w:ascii="Arial" w:hAnsi="Arial" w:cs="Arial"/>
          <w:b/>
          <w:bCs/>
          <w:color w:val="201F1E"/>
          <w:sz w:val="20"/>
          <w:szCs w:val="20"/>
          <w:lang w:eastAsia="en-GB"/>
        </w:rPr>
        <w:t>Precept</w:t>
      </w:r>
      <w:r>
        <w:rPr>
          <w:rFonts w:ascii="Arial" w:hAnsi="Arial" w:cs="Arial"/>
          <w:b/>
          <w:bCs/>
          <w:color w:val="201F1E"/>
          <w:sz w:val="20"/>
          <w:szCs w:val="20"/>
          <w:lang w:eastAsia="en-GB"/>
        </w:rPr>
        <w:t xml:space="preserve"> - </w:t>
      </w:r>
      <w:r w:rsidRPr="00574874">
        <w:rPr>
          <w:rFonts w:ascii="Arial" w:hAnsi="Arial" w:cs="Arial"/>
          <w:color w:val="201F1E"/>
          <w:sz w:val="20"/>
          <w:szCs w:val="20"/>
          <w:lang w:eastAsia="en-GB"/>
        </w:rPr>
        <w:t>Based on the increased levels of reserves, we did not increase the precept this year.</w:t>
      </w:r>
      <w:r>
        <w:rPr>
          <w:rFonts w:ascii="Arial" w:hAnsi="Arial" w:cs="Arial"/>
          <w:color w:val="201F1E"/>
          <w:sz w:val="20"/>
          <w:szCs w:val="20"/>
          <w:lang w:eastAsia="en-GB"/>
        </w:rPr>
        <w:t xml:space="preserve">  </w:t>
      </w:r>
      <w:r w:rsidRPr="00574874">
        <w:rPr>
          <w:rFonts w:ascii="Arial" w:hAnsi="Arial" w:cs="Arial"/>
          <w:color w:val="201F1E"/>
          <w:sz w:val="20"/>
          <w:szCs w:val="20"/>
          <w:bdr w:val="none" w:sz="0" w:space="0" w:color="auto" w:frame="1"/>
          <w:lang w:eastAsia="en-GB"/>
        </w:rPr>
        <w:t xml:space="preserve">From an individual tax payer perspective this maintains the annual cost </w:t>
      </w:r>
      <w:proofErr w:type="gramStart"/>
      <w:r w:rsidRPr="00574874">
        <w:rPr>
          <w:rFonts w:ascii="Arial" w:hAnsi="Arial" w:cs="Arial"/>
          <w:color w:val="201F1E"/>
          <w:sz w:val="20"/>
          <w:szCs w:val="20"/>
          <w:bdr w:val="none" w:sz="0" w:space="0" w:color="auto" w:frame="1"/>
          <w:lang w:eastAsia="en-GB"/>
        </w:rPr>
        <w:t>at  £</w:t>
      </w:r>
      <w:proofErr w:type="gramEnd"/>
      <w:r w:rsidRPr="00574874">
        <w:rPr>
          <w:rFonts w:ascii="Arial" w:hAnsi="Arial" w:cs="Arial"/>
          <w:color w:val="201F1E"/>
          <w:sz w:val="20"/>
          <w:szCs w:val="20"/>
          <w:bdr w:val="none" w:sz="0" w:space="0" w:color="auto" w:frame="1"/>
          <w:lang w:eastAsia="en-GB"/>
        </w:rPr>
        <w:t>26.83 (for a band D tax-payer).</w:t>
      </w:r>
    </w:p>
    <w:p w14:paraId="2962A4BD" w14:textId="3DAC24DE" w:rsidR="006B1913" w:rsidRDefault="006B1913" w:rsidP="00574874">
      <w:pPr>
        <w:spacing w:after="160" w:line="235" w:lineRule="atLeast"/>
        <w:ind w:left="-567"/>
        <w:textAlignment w:val="baseline"/>
        <w:rPr>
          <w:rFonts w:ascii="Arial" w:hAnsi="Arial" w:cs="Arial"/>
          <w:color w:val="201F1E"/>
          <w:sz w:val="20"/>
          <w:szCs w:val="20"/>
          <w:bdr w:val="none" w:sz="0" w:space="0" w:color="auto" w:frame="1"/>
          <w:lang w:eastAsia="en-GB"/>
        </w:rPr>
      </w:pPr>
    </w:p>
    <w:p w14:paraId="1DD732F2" w14:textId="77777777" w:rsidR="006B1913" w:rsidRDefault="006B1913" w:rsidP="00574874">
      <w:pPr>
        <w:spacing w:after="160" w:line="235" w:lineRule="atLeast"/>
        <w:ind w:left="-567"/>
        <w:textAlignment w:val="baseline"/>
        <w:rPr>
          <w:rFonts w:ascii="Arial" w:hAnsi="Arial" w:cs="Arial"/>
          <w:color w:val="201F1E"/>
          <w:sz w:val="20"/>
          <w:szCs w:val="20"/>
          <w:bdr w:val="none" w:sz="0" w:space="0" w:color="auto" w:frame="1"/>
          <w:lang w:eastAsia="en-GB"/>
        </w:rPr>
      </w:pPr>
    </w:p>
    <w:p w14:paraId="30C6A8E7" w14:textId="504A66F4" w:rsidR="006B1913" w:rsidRDefault="006B1913" w:rsidP="00574874">
      <w:pPr>
        <w:spacing w:after="160" w:line="235" w:lineRule="atLeast"/>
        <w:ind w:left="-567"/>
        <w:textAlignment w:val="baseline"/>
        <w:rPr>
          <w:rFonts w:ascii="Arial" w:hAnsi="Arial" w:cs="Arial"/>
          <w:b/>
          <w:bCs/>
          <w:color w:val="201F1E"/>
          <w:sz w:val="20"/>
          <w:szCs w:val="20"/>
          <w:lang w:eastAsia="en-GB"/>
        </w:rPr>
      </w:pPr>
    </w:p>
    <w:p w14:paraId="67582C62" w14:textId="64BFCC45" w:rsidR="006B1913" w:rsidRPr="00EB1469" w:rsidRDefault="006B1913" w:rsidP="006B1913">
      <w:pPr>
        <w:ind w:left="-567"/>
        <w:rPr>
          <w:rFonts w:ascii="Arial" w:hAnsi="Arial" w:cs="Arial"/>
          <w:b/>
          <w:bCs/>
        </w:rPr>
      </w:pPr>
      <w:r w:rsidRPr="00EB1469">
        <w:rPr>
          <w:rFonts w:ascii="Arial" w:hAnsi="Arial" w:cs="Arial"/>
          <w:b/>
          <w:bCs/>
        </w:rPr>
        <w:t>2.</w:t>
      </w:r>
      <w:r w:rsidR="005C18B4" w:rsidRPr="00EB1469">
        <w:rPr>
          <w:rFonts w:ascii="Arial" w:hAnsi="Arial" w:cs="Arial"/>
          <w:b/>
          <w:bCs/>
        </w:rPr>
        <w:t>3</w:t>
      </w:r>
      <w:r w:rsidRPr="00EB1469">
        <w:rPr>
          <w:rFonts w:ascii="Arial" w:hAnsi="Arial" w:cs="Arial"/>
          <w:b/>
          <w:bCs/>
        </w:rPr>
        <w:t xml:space="preserve"> PLANNING REPORT 2022</w:t>
      </w:r>
      <w:r w:rsidR="00267444">
        <w:rPr>
          <w:rFonts w:ascii="Arial" w:hAnsi="Arial" w:cs="Arial"/>
          <w:b/>
          <w:bCs/>
        </w:rPr>
        <w:t xml:space="preserve"> – Cllr. Roger Worthington</w:t>
      </w:r>
    </w:p>
    <w:p w14:paraId="141C7A28" w14:textId="77777777" w:rsidR="006B1913" w:rsidRPr="0055349B" w:rsidRDefault="006B1913" w:rsidP="006B1913">
      <w:pPr>
        <w:ind w:left="-567"/>
        <w:rPr>
          <w:rFonts w:ascii="Arial" w:hAnsi="Arial" w:cs="Arial"/>
          <w:sz w:val="20"/>
          <w:szCs w:val="20"/>
        </w:rPr>
      </w:pPr>
      <w:r w:rsidRPr="0055349B">
        <w:rPr>
          <w:rFonts w:ascii="Arial" w:hAnsi="Arial" w:cs="Arial"/>
          <w:sz w:val="20"/>
          <w:szCs w:val="20"/>
        </w:rPr>
        <w:t>Following the withdrawal of a draft new Local Plan for the SBDC area, we entered our new year still using the 2011 Adopted Plan, with little prospect of an update before 2026. This keeps in the Green Belt some areas of Taplow that the plan intended to remove but developers can increasingly claim that the 2011 plan is seriously out of date and seek to override it.</w:t>
      </w:r>
    </w:p>
    <w:p w14:paraId="2387128C" w14:textId="5663E55A" w:rsidR="006B1913" w:rsidRPr="0055349B" w:rsidRDefault="006B1913" w:rsidP="006B1913">
      <w:pPr>
        <w:ind w:left="-567"/>
        <w:rPr>
          <w:rFonts w:ascii="Arial" w:hAnsi="Arial" w:cs="Arial"/>
          <w:sz w:val="20"/>
          <w:szCs w:val="20"/>
        </w:rPr>
      </w:pPr>
      <w:r w:rsidRPr="0055349B">
        <w:rPr>
          <w:rFonts w:ascii="Arial" w:hAnsi="Arial" w:cs="Arial"/>
          <w:sz w:val="20"/>
          <w:szCs w:val="20"/>
        </w:rPr>
        <w:t xml:space="preserve">A recent consultation on the number of </w:t>
      </w:r>
      <w:proofErr w:type="spellStart"/>
      <w:r>
        <w:rPr>
          <w:rFonts w:ascii="Arial" w:hAnsi="Arial" w:cs="Arial"/>
          <w:sz w:val="20"/>
          <w:szCs w:val="20"/>
        </w:rPr>
        <w:t>C</w:t>
      </w:r>
      <w:r w:rsidRPr="0055349B">
        <w:rPr>
          <w:rFonts w:ascii="Arial" w:hAnsi="Arial" w:cs="Arial"/>
          <w:sz w:val="20"/>
          <w:szCs w:val="20"/>
        </w:rPr>
        <w:t>ouncillors</w:t>
      </w:r>
      <w:proofErr w:type="spellEnd"/>
      <w:r w:rsidRPr="0055349B">
        <w:rPr>
          <w:rFonts w:ascii="Arial" w:hAnsi="Arial" w:cs="Arial"/>
          <w:sz w:val="20"/>
          <w:szCs w:val="20"/>
        </w:rPr>
        <w:t xml:space="preserve"> that the BUA should have c</w:t>
      </w:r>
      <w:r w:rsidR="005C18B4">
        <w:rPr>
          <w:rFonts w:ascii="Arial" w:hAnsi="Arial" w:cs="Arial"/>
          <w:sz w:val="20"/>
          <w:szCs w:val="20"/>
        </w:rPr>
        <w:t>o</w:t>
      </w:r>
      <w:r w:rsidRPr="0055349B">
        <w:rPr>
          <w:rFonts w:ascii="Arial" w:hAnsi="Arial" w:cs="Arial"/>
          <w:sz w:val="20"/>
          <w:szCs w:val="20"/>
        </w:rPr>
        <w:t>me back with the answer 98. An answer is awaited on the subsequent one concerning the boundaries of electoral wards. The likely outcome is unclear but the planned large scale housing growth in the north of the county may be expected to pull representation away from the south.</w:t>
      </w:r>
    </w:p>
    <w:p w14:paraId="0FDF3950" w14:textId="16B961FF" w:rsidR="006B1913" w:rsidRPr="0055349B" w:rsidRDefault="006B1913" w:rsidP="006B1913">
      <w:pPr>
        <w:ind w:left="-567"/>
        <w:rPr>
          <w:rFonts w:ascii="Arial" w:hAnsi="Arial" w:cs="Arial"/>
          <w:sz w:val="20"/>
          <w:szCs w:val="20"/>
        </w:rPr>
      </w:pPr>
      <w:r w:rsidRPr="0055349B">
        <w:rPr>
          <w:rFonts w:ascii="Arial" w:hAnsi="Arial" w:cs="Arial"/>
          <w:sz w:val="20"/>
          <w:szCs w:val="20"/>
        </w:rPr>
        <w:t xml:space="preserve">An encouraging development within the BUA has been their setting up of a Local Heritage Asset system. This allows for the identification of buildings, green spaces and other categories that although they do not merit full </w:t>
      </w:r>
      <w:r w:rsidR="005C18B4" w:rsidRPr="0055349B">
        <w:rPr>
          <w:rFonts w:ascii="Arial" w:hAnsi="Arial" w:cs="Arial"/>
          <w:sz w:val="20"/>
          <w:szCs w:val="20"/>
        </w:rPr>
        <w:t>Listing,</w:t>
      </w:r>
      <w:r w:rsidRPr="0055349B">
        <w:rPr>
          <w:rFonts w:ascii="Arial" w:hAnsi="Arial" w:cs="Arial"/>
          <w:sz w:val="20"/>
          <w:szCs w:val="20"/>
        </w:rPr>
        <w:t xml:space="preserve"> they never the less have considerable local importance. We have been among the first to identify and submit such buildings starting with The Hermitage and its Coach House (off the A4 close to Maidenhead Bridge). This has successfully passed through all of the various approval stages and is presently waiting Cabinet approval. We have done this through the Taplow </w:t>
      </w:r>
      <w:proofErr w:type="spellStart"/>
      <w:r w:rsidRPr="0055349B">
        <w:rPr>
          <w:rFonts w:ascii="Arial" w:hAnsi="Arial" w:cs="Arial"/>
          <w:sz w:val="20"/>
          <w:szCs w:val="20"/>
        </w:rPr>
        <w:t>Neighbourhood</w:t>
      </w:r>
      <w:proofErr w:type="spellEnd"/>
      <w:r w:rsidRPr="0055349B">
        <w:rPr>
          <w:rFonts w:ascii="Arial" w:hAnsi="Arial" w:cs="Arial"/>
          <w:sz w:val="20"/>
          <w:szCs w:val="20"/>
        </w:rPr>
        <w:t xml:space="preserve"> Plan Working Party chaired by Martin Maund. It remains to be seen what weight will be attached to this status in the evaluation of planning applications.</w:t>
      </w:r>
    </w:p>
    <w:p w14:paraId="01A66B3D" w14:textId="77777777" w:rsidR="006B1913" w:rsidRPr="0055349B" w:rsidRDefault="006B1913" w:rsidP="006B1913">
      <w:pPr>
        <w:ind w:left="-567"/>
        <w:rPr>
          <w:rFonts w:ascii="Arial" w:hAnsi="Arial" w:cs="Arial"/>
          <w:sz w:val="20"/>
          <w:szCs w:val="20"/>
        </w:rPr>
      </w:pPr>
      <w:r w:rsidRPr="0055349B">
        <w:rPr>
          <w:rFonts w:ascii="Arial" w:hAnsi="Arial" w:cs="Arial"/>
          <w:sz w:val="20"/>
          <w:szCs w:val="20"/>
        </w:rPr>
        <w:t>Looking at individual applications, the stresses that planning departments are under with shortages of staff and experience were reflected in an application from a property off Ellington Road where the applicant appealed on the grounds that the council had taken too long to make any decision.</w:t>
      </w:r>
    </w:p>
    <w:p w14:paraId="686CA6F9" w14:textId="77777777" w:rsidR="006B1913" w:rsidRPr="0055349B" w:rsidRDefault="006B1913" w:rsidP="006B1913">
      <w:pPr>
        <w:ind w:left="-567"/>
        <w:rPr>
          <w:rFonts w:ascii="Arial" w:hAnsi="Arial" w:cs="Arial"/>
          <w:sz w:val="20"/>
          <w:szCs w:val="20"/>
        </w:rPr>
      </w:pPr>
      <w:r w:rsidRPr="0055349B">
        <w:rPr>
          <w:rFonts w:ascii="Arial" w:hAnsi="Arial" w:cs="Arial"/>
          <w:sz w:val="20"/>
          <w:szCs w:val="20"/>
        </w:rPr>
        <w:t xml:space="preserve">Enforcement continues to be a perceived problem with action usually proceeding at what seems to be glacial speed. A property in Marsh Lane that had proceeded with </w:t>
      </w:r>
      <w:proofErr w:type="spellStart"/>
      <w:r w:rsidRPr="0055349B">
        <w:rPr>
          <w:rFonts w:ascii="Arial" w:hAnsi="Arial" w:cs="Arial"/>
          <w:sz w:val="20"/>
          <w:szCs w:val="20"/>
        </w:rPr>
        <w:t>unauthorised</w:t>
      </w:r>
      <w:proofErr w:type="spellEnd"/>
      <w:r w:rsidRPr="0055349B">
        <w:rPr>
          <w:rFonts w:ascii="Arial" w:hAnsi="Arial" w:cs="Arial"/>
          <w:sz w:val="20"/>
          <w:szCs w:val="20"/>
        </w:rPr>
        <w:t xml:space="preserve"> development was eventually advised that they must submit a retrospective application. They did so but then simply </w:t>
      </w:r>
      <w:proofErr w:type="gramStart"/>
      <w:r w:rsidRPr="0055349B">
        <w:rPr>
          <w:rFonts w:ascii="Arial" w:hAnsi="Arial" w:cs="Arial"/>
          <w:sz w:val="20"/>
          <w:szCs w:val="20"/>
        </w:rPr>
        <w:t>withdrew</w:t>
      </w:r>
      <w:proofErr w:type="gramEnd"/>
      <w:r w:rsidRPr="0055349B">
        <w:rPr>
          <w:rFonts w:ascii="Arial" w:hAnsi="Arial" w:cs="Arial"/>
          <w:sz w:val="20"/>
          <w:szCs w:val="20"/>
        </w:rPr>
        <w:t xml:space="preserve"> the application, meanwhile continuing with the benefit of the development.</w:t>
      </w:r>
    </w:p>
    <w:p w14:paraId="2B4E97EB" w14:textId="77777777" w:rsidR="006B1913" w:rsidRPr="0055349B" w:rsidRDefault="006B1913" w:rsidP="006B1913">
      <w:pPr>
        <w:ind w:left="-567"/>
        <w:rPr>
          <w:rFonts w:ascii="Arial" w:hAnsi="Arial" w:cs="Arial"/>
          <w:sz w:val="20"/>
          <w:szCs w:val="20"/>
        </w:rPr>
      </w:pPr>
      <w:r w:rsidRPr="0055349B">
        <w:rPr>
          <w:rFonts w:ascii="Arial" w:hAnsi="Arial" w:cs="Arial"/>
          <w:sz w:val="20"/>
          <w:szCs w:val="20"/>
        </w:rPr>
        <w:t>An application that caused considerable interest was that to expand Victoria Cottage in the High Street. Statements by the family of the previous owners were given “little weight”. At the Planning Committee hearing the legal officer advised that to be given greater weight the submission should be made as a “Statutory Declaration”. When a revised version was resubmitted as an SD the officer recommendation then changed. This is a rare occurrence, principally of importance where the statement refers to what other people may have said or done.</w:t>
      </w:r>
    </w:p>
    <w:p w14:paraId="0126E22D" w14:textId="77777777" w:rsidR="006B1913" w:rsidRPr="0055349B" w:rsidRDefault="006B1913" w:rsidP="006B1913">
      <w:pPr>
        <w:ind w:left="-567"/>
        <w:rPr>
          <w:rFonts w:ascii="Arial" w:hAnsi="Arial" w:cs="Arial"/>
          <w:sz w:val="20"/>
          <w:szCs w:val="20"/>
        </w:rPr>
      </w:pPr>
      <w:r w:rsidRPr="0055349B">
        <w:rPr>
          <w:rFonts w:ascii="Arial" w:hAnsi="Arial" w:cs="Arial"/>
          <w:sz w:val="20"/>
          <w:szCs w:val="20"/>
        </w:rPr>
        <w:t>Two applications that reflect changing times involved a conversion of an agricultural barn to a residence and a replacement of an equine establishment with a residence.</w:t>
      </w:r>
      <w:r w:rsidRPr="0055349B">
        <w:rPr>
          <w:rFonts w:ascii="Arial" w:hAnsi="Arial" w:cs="Arial"/>
          <w:sz w:val="20"/>
          <w:szCs w:val="20"/>
        </w:rPr>
        <w:br/>
        <w:t>The barn application was approved but a subsequent one to then demolish the barn and redevelop the site was fortunately refused. The equine conversion is still awaiting decision. Both applications reflect various ways in which the Green Belt can be eroded despite strong government statements to the contrary.</w:t>
      </w:r>
    </w:p>
    <w:p w14:paraId="4BBF769E" w14:textId="6F3ADB43" w:rsidR="006B1913" w:rsidRPr="0055349B" w:rsidRDefault="006B1913" w:rsidP="006B1913">
      <w:pPr>
        <w:ind w:left="-567"/>
        <w:rPr>
          <w:rFonts w:ascii="Arial" w:hAnsi="Arial" w:cs="Arial"/>
          <w:sz w:val="20"/>
          <w:szCs w:val="20"/>
        </w:rPr>
      </w:pPr>
      <w:r w:rsidRPr="0055349B">
        <w:rPr>
          <w:rFonts w:ascii="Arial" w:hAnsi="Arial" w:cs="Arial"/>
          <w:sz w:val="20"/>
          <w:szCs w:val="20"/>
        </w:rPr>
        <w:t xml:space="preserve">With the completion of the Berkeley Homes Mill Lane </w:t>
      </w:r>
      <w:r w:rsidR="005C18B4" w:rsidRPr="0055349B">
        <w:rPr>
          <w:rFonts w:ascii="Arial" w:hAnsi="Arial" w:cs="Arial"/>
          <w:sz w:val="20"/>
          <w:szCs w:val="20"/>
        </w:rPr>
        <w:t>project,</w:t>
      </w:r>
      <w:r w:rsidRPr="0055349B">
        <w:rPr>
          <w:rFonts w:ascii="Arial" w:hAnsi="Arial" w:cs="Arial"/>
          <w:sz w:val="20"/>
          <w:szCs w:val="20"/>
        </w:rPr>
        <w:t xml:space="preserve"> we await the completion of the approved pub and the conversion of the Old Boathouse as the final stages of this significant redevelopment that has generally been regarded as a success. To our knowledge there are no other significant developments on the horizon and any such (the station triangle?) would have difficulty until the new Local Plan is in place</w:t>
      </w:r>
    </w:p>
    <w:p w14:paraId="0B3673EE" w14:textId="77777777" w:rsidR="006B1913" w:rsidRPr="005C18B4" w:rsidRDefault="006B1913" w:rsidP="006B1913">
      <w:pPr>
        <w:ind w:left="-567"/>
        <w:rPr>
          <w:rFonts w:ascii="Arial" w:hAnsi="Arial" w:cs="Arial"/>
          <w:b/>
          <w:bCs/>
          <w:sz w:val="20"/>
          <w:szCs w:val="20"/>
        </w:rPr>
      </w:pPr>
      <w:r w:rsidRPr="005C18B4">
        <w:rPr>
          <w:rFonts w:ascii="Arial" w:hAnsi="Arial" w:cs="Arial"/>
          <w:b/>
          <w:bCs/>
          <w:sz w:val="20"/>
          <w:szCs w:val="20"/>
        </w:rPr>
        <w:t>Roger Worthington</w:t>
      </w:r>
    </w:p>
    <w:p w14:paraId="515C91F4" w14:textId="4CCA4346" w:rsidR="006B1913" w:rsidRDefault="006B1913" w:rsidP="00574874">
      <w:pPr>
        <w:spacing w:after="160" w:line="235" w:lineRule="atLeast"/>
        <w:ind w:left="-567"/>
        <w:textAlignment w:val="baseline"/>
        <w:rPr>
          <w:rFonts w:ascii="Arial" w:hAnsi="Arial" w:cs="Arial"/>
          <w:b/>
          <w:bCs/>
          <w:color w:val="201F1E"/>
          <w:sz w:val="20"/>
          <w:szCs w:val="20"/>
          <w:lang w:eastAsia="en-GB"/>
        </w:rPr>
      </w:pPr>
    </w:p>
    <w:p w14:paraId="04D57DD6" w14:textId="69C9FCB4" w:rsidR="005C18B4" w:rsidRPr="00EB1469" w:rsidRDefault="005C18B4" w:rsidP="005C18B4">
      <w:pPr>
        <w:ind w:left="-567"/>
        <w:rPr>
          <w:rFonts w:ascii="Arial" w:hAnsi="Arial" w:cs="Arial"/>
          <w:b/>
          <w:bCs/>
        </w:rPr>
      </w:pPr>
      <w:r w:rsidRPr="00EB1469">
        <w:rPr>
          <w:rFonts w:ascii="Arial" w:hAnsi="Arial" w:cs="Arial"/>
          <w:b/>
          <w:bCs/>
        </w:rPr>
        <w:t>2.3 Questions from the floor on Parish Council issues</w:t>
      </w:r>
    </w:p>
    <w:p w14:paraId="0683AECC" w14:textId="566A1F4A" w:rsidR="005C18B4" w:rsidRPr="00EB1469" w:rsidRDefault="005C18B4" w:rsidP="005C18B4">
      <w:pPr>
        <w:spacing w:after="160" w:line="235" w:lineRule="atLeast"/>
        <w:ind w:left="-567"/>
        <w:textAlignment w:val="baseline"/>
        <w:rPr>
          <w:rFonts w:ascii="Arial" w:hAnsi="Arial" w:cs="Arial"/>
          <w:color w:val="201F1E"/>
          <w:lang w:eastAsia="en-GB"/>
        </w:rPr>
      </w:pPr>
      <w:r w:rsidRPr="00EB1469">
        <w:rPr>
          <w:rFonts w:ascii="Arial" w:hAnsi="Arial" w:cs="Arial"/>
          <w:color w:val="201F1E"/>
          <w:lang w:eastAsia="en-GB"/>
        </w:rPr>
        <w:t xml:space="preserve">Nigel Smales asked </w:t>
      </w:r>
      <w:r w:rsidR="00160B69">
        <w:rPr>
          <w:rFonts w:ascii="Arial" w:hAnsi="Arial" w:cs="Arial"/>
          <w:color w:val="201F1E"/>
          <w:lang w:eastAsia="en-GB"/>
        </w:rPr>
        <w:t>3</w:t>
      </w:r>
      <w:r w:rsidRPr="00EB1469">
        <w:rPr>
          <w:rFonts w:ascii="Arial" w:hAnsi="Arial" w:cs="Arial"/>
          <w:color w:val="201F1E"/>
          <w:lang w:eastAsia="en-GB"/>
        </w:rPr>
        <w:t xml:space="preserve"> questions to the Chairman and County Cllr. George Sandy: </w:t>
      </w:r>
      <w:r w:rsidR="00160B69">
        <w:rPr>
          <w:rFonts w:ascii="Arial" w:hAnsi="Arial" w:cs="Arial"/>
          <w:color w:val="201F1E"/>
          <w:lang w:eastAsia="en-GB"/>
        </w:rPr>
        <w:t xml:space="preserve">        </w:t>
      </w:r>
      <w:r w:rsidRPr="00EB1469">
        <w:rPr>
          <w:rFonts w:ascii="Arial" w:hAnsi="Arial" w:cs="Arial"/>
          <w:color w:val="201F1E"/>
          <w:lang w:eastAsia="en-GB"/>
        </w:rPr>
        <w:t xml:space="preserve">1) </w:t>
      </w:r>
      <w:r w:rsidR="00160B69">
        <w:rPr>
          <w:rFonts w:ascii="Arial" w:hAnsi="Arial" w:cs="Arial"/>
          <w:color w:val="201F1E"/>
          <w:lang w:eastAsia="en-GB"/>
        </w:rPr>
        <w:t>Will</w:t>
      </w:r>
      <w:r w:rsidRPr="00EB1469">
        <w:rPr>
          <w:rFonts w:ascii="Arial" w:hAnsi="Arial" w:cs="Arial"/>
          <w:color w:val="201F1E"/>
          <w:lang w:eastAsia="en-GB"/>
        </w:rPr>
        <w:t xml:space="preserve"> the funding for the Christmas tree on the Village Green continue.  This was confirmed by the Chairman.  2) Will the repairs to the mural be undertaken </w:t>
      </w:r>
      <w:r w:rsidR="00EB1469" w:rsidRPr="00EB1469">
        <w:rPr>
          <w:rFonts w:ascii="Arial" w:hAnsi="Arial" w:cs="Arial"/>
          <w:color w:val="201F1E"/>
          <w:lang w:eastAsia="en-GB"/>
        </w:rPr>
        <w:t>to the highest possible standard.  It was confirmed by the Clerk and Chairman that we are currently seeking an artist of suitable caliber to complete the work.</w:t>
      </w:r>
      <w:r w:rsidR="00B80EB8">
        <w:rPr>
          <w:rFonts w:ascii="Arial" w:hAnsi="Arial" w:cs="Arial"/>
          <w:color w:val="201F1E"/>
          <w:lang w:eastAsia="en-GB"/>
        </w:rPr>
        <w:t xml:space="preserve">  3) Are the Council considering the impact on traffic and parking at Taplow station of the Hollands Farm, Bourne End development plan.  It was confirmed by County Cllr. George Sandy that the plans have been approved </w:t>
      </w:r>
      <w:r w:rsidR="00160B69">
        <w:rPr>
          <w:rFonts w:ascii="Arial" w:hAnsi="Arial" w:cs="Arial"/>
          <w:color w:val="201F1E"/>
          <w:lang w:eastAsia="en-GB"/>
        </w:rPr>
        <w:t xml:space="preserve">however these could be reviewed retrospectively.  He also confirmed that there is no update on the development of the Station car </w:t>
      </w:r>
      <w:r w:rsidR="00827144">
        <w:rPr>
          <w:rFonts w:ascii="Arial" w:hAnsi="Arial" w:cs="Arial"/>
          <w:color w:val="201F1E"/>
          <w:lang w:eastAsia="en-GB"/>
        </w:rPr>
        <w:t>park,</w:t>
      </w:r>
      <w:r w:rsidR="00160B69">
        <w:rPr>
          <w:rFonts w:ascii="Arial" w:hAnsi="Arial" w:cs="Arial"/>
          <w:color w:val="201F1E"/>
          <w:lang w:eastAsia="en-GB"/>
        </w:rPr>
        <w:t xml:space="preserve"> this is currently ‘frozen’.</w:t>
      </w:r>
    </w:p>
    <w:p w14:paraId="1AC67F2C" w14:textId="79517EBA" w:rsidR="00075F59" w:rsidRDefault="00075F59" w:rsidP="0054071E">
      <w:pPr>
        <w:ind w:left="-567"/>
        <w:jc w:val="both"/>
        <w:rPr>
          <w:rFonts w:ascii="Arial" w:hAnsi="Arial" w:cs="Arial"/>
          <w:lang w:val="en-GB"/>
        </w:rPr>
      </w:pPr>
    </w:p>
    <w:p w14:paraId="46779C42" w14:textId="77777777" w:rsidR="00D811E9" w:rsidRDefault="00D811E9" w:rsidP="0054071E">
      <w:pPr>
        <w:ind w:left="-567"/>
        <w:jc w:val="both"/>
        <w:rPr>
          <w:rFonts w:ascii="Arial" w:hAnsi="Arial" w:cs="Arial"/>
          <w:lang w:val="en-GB"/>
        </w:rPr>
      </w:pPr>
    </w:p>
    <w:p w14:paraId="3B90202C" w14:textId="77777777" w:rsidR="0054071E" w:rsidRPr="00856D43" w:rsidRDefault="0054071E" w:rsidP="0071418E">
      <w:pPr>
        <w:ind w:left="-567"/>
        <w:jc w:val="both"/>
        <w:rPr>
          <w:rFonts w:ascii="Arial" w:hAnsi="Arial" w:cs="Arial"/>
          <w:lang w:val="en-GB"/>
        </w:rPr>
      </w:pPr>
    </w:p>
    <w:p w14:paraId="640C03C8" w14:textId="3422AE3C" w:rsidR="00A44C8D" w:rsidRDefault="00501FD1" w:rsidP="00A44C8D">
      <w:pPr>
        <w:pStyle w:val="ListParagraph"/>
        <w:numPr>
          <w:ilvl w:val="0"/>
          <w:numId w:val="36"/>
        </w:numPr>
        <w:ind w:left="0" w:hanging="567"/>
        <w:jc w:val="both"/>
        <w:rPr>
          <w:rFonts w:ascii="Arial" w:hAnsi="Arial" w:cs="Arial"/>
          <w:b/>
          <w:u w:val="single"/>
        </w:rPr>
      </w:pPr>
      <w:r w:rsidRPr="00BF51F4">
        <w:rPr>
          <w:rFonts w:ascii="Arial" w:hAnsi="Arial" w:cs="Arial"/>
          <w:b/>
          <w:u w:val="single"/>
        </w:rPr>
        <w:lastRenderedPageBreak/>
        <w:t>County Counci</w:t>
      </w:r>
      <w:r w:rsidR="007B70B2">
        <w:rPr>
          <w:rFonts w:ascii="Arial" w:hAnsi="Arial" w:cs="Arial"/>
          <w:b/>
          <w:u w:val="single"/>
        </w:rPr>
        <w:t>l</w:t>
      </w:r>
      <w:r w:rsidRPr="00BF51F4">
        <w:rPr>
          <w:rFonts w:ascii="Arial" w:hAnsi="Arial" w:cs="Arial"/>
          <w:b/>
          <w:u w:val="single"/>
        </w:rPr>
        <w:t xml:space="preserve"> </w:t>
      </w:r>
    </w:p>
    <w:p w14:paraId="5CACC2DC" w14:textId="77777777" w:rsidR="00A44C8D" w:rsidRDefault="00A44C8D" w:rsidP="00A44C8D">
      <w:pPr>
        <w:pStyle w:val="ListParagraph"/>
        <w:ind w:left="0"/>
        <w:jc w:val="both"/>
        <w:rPr>
          <w:rFonts w:ascii="Arial" w:hAnsi="Arial" w:cs="Arial"/>
          <w:b/>
          <w:u w:val="single"/>
        </w:rPr>
      </w:pPr>
    </w:p>
    <w:p w14:paraId="1EFEAA9E" w14:textId="579D72D9" w:rsidR="00A44C8D" w:rsidRPr="00A44C8D" w:rsidRDefault="00A44C8D" w:rsidP="00A44C8D">
      <w:pPr>
        <w:pStyle w:val="ListParagraph"/>
        <w:ind w:left="-567"/>
        <w:jc w:val="both"/>
        <w:rPr>
          <w:rFonts w:ascii="Arial" w:hAnsi="Arial" w:cs="Arial"/>
          <w:b/>
          <w:u w:val="single"/>
        </w:rPr>
      </w:pPr>
      <w:r>
        <w:rPr>
          <w:rFonts w:ascii="Arial" w:hAnsi="Arial" w:cs="Arial"/>
          <w:b/>
          <w:bCs/>
        </w:rPr>
        <w:t>3</w:t>
      </w:r>
      <w:r w:rsidRPr="00A44C8D">
        <w:rPr>
          <w:rFonts w:ascii="Arial" w:hAnsi="Arial" w:cs="Arial"/>
          <w:b/>
          <w:bCs/>
        </w:rPr>
        <w:t xml:space="preserve">.1 </w:t>
      </w:r>
      <w:r w:rsidR="009F7363">
        <w:rPr>
          <w:rFonts w:ascii="Arial" w:hAnsi="Arial" w:cs="Arial"/>
          <w:b/>
          <w:bCs/>
        </w:rPr>
        <w:t xml:space="preserve">Report from County </w:t>
      </w:r>
      <w:proofErr w:type="spellStart"/>
      <w:r w:rsidR="009F7363">
        <w:rPr>
          <w:rFonts w:ascii="Arial" w:hAnsi="Arial" w:cs="Arial"/>
          <w:b/>
          <w:bCs/>
        </w:rPr>
        <w:t>Councillor</w:t>
      </w:r>
      <w:proofErr w:type="spellEnd"/>
      <w:r w:rsidR="009F7363">
        <w:rPr>
          <w:rFonts w:ascii="Arial" w:hAnsi="Arial" w:cs="Arial"/>
          <w:b/>
          <w:bCs/>
        </w:rPr>
        <w:t xml:space="preserve"> George Sandy</w:t>
      </w:r>
    </w:p>
    <w:p w14:paraId="1C56DAAB" w14:textId="36DE2B51"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Good </w:t>
      </w:r>
      <w:proofErr w:type="gramStart"/>
      <w:r w:rsidR="005310A0" w:rsidRPr="005310A0">
        <w:rPr>
          <w:rFonts w:ascii="Arial" w:hAnsi="Arial" w:cs="Arial"/>
          <w:sz w:val="20"/>
          <w:szCs w:val="20"/>
        </w:rPr>
        <w:t>evening</w:t>
      </w:r>
      <w:proofErr w:type="gramEnd"/>
      <w:r w:rsidRPr="005310A0">
        <w:rPr>
          <w:rFonts w:ascii="Arial" w:hAnsi="Arial" w:cs="Arial"/>
          <w:sz w:val="20"/>
          <w:szCs w:val="20"/>
        </w:rPr>
        <w:t xml:space="preserve"> everybody I’d like to say just a few words about County </w:t>
      </w:r>
      <w:r w:rsidR="005310A0" w:rsidRPr="005310A0">
        <w:rPr>
          <w:rFonts w:ascii="Arial" w:hAnsi="Arial" w:cs="Arial"/>
          <w:sz w:val="20"/>
          <w:szCs w:val="20"/>
        </w:rPr>
        <w:t>activity over</w:t>
      </w:r>
      <w:r w:rsidRPr="005310A0">
        <w:rPr>
          <w:rFonts w:ascii="Arial" w:hAnsi="Arial" w:cs="Arial"/>
          <w:sz w:val="20"/>
          <w:szCs w:val="20"/>
        </w:rPr>
        <w:t xml:space="preserve"> the last 12 months and a little about the Council’s aspirations.</w:t>
      </w:r>
    </w:p>
    <w:p w14:paraId="4B0F812D" w14:textId="77777777" w:rsidR="007B70B2" w:rsidRPr="005310A0" w:rsidRDefault="007B70B2" w:rsidP="007B70B2">
      <w:pPr>
        <w:ind w:left="-567"/>
        <w:rPr>
          <w:rFonts w:ascii="Arial" w:hAnsi="Arial" w:cs="Arial"/>
          <w:sz w:val="20"/>
          <w:szCs w:val="20"/>
          <w:lang w:val="x-none"/>
        </w:rPr>
      </w:pPr>
    </w:p>
    <w:p w14:paraId="2CDB77E3" w14:textId="77777777"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The situation in Ukraine is dire and refugees are arriving in Britain. Close on 400 have found refuge in Buckinghamshire and there have been many generous offers to provide shelter from residents. If you, or anyone you know has spare capacity in their homes and willing to provide temporary accommodation please check out the Helping Hand for Ukraine pages on the Buckinghamshire Council website. We are currently aware of circa 1000 refugees have applied for visas with the destination being </w:t>
      </w:r>
      <w:proofErr w:type="spellStart"/>
      <w:r w:rsidRPr="005310A0">
        <w:rPr>
          <w:rFonts w:ascii="Arial" w:hAnsi="Arial" w:cs="Arial"/>
          <w:sz w:val="20"/>
          <w:szCs w:val="20"/>
        </w:rPr>
        <w:t>Bucks.</w:t>
      </w:r>
      <w:proofErr w:type="spellEnd"/>
    </w:p>
    <w:p w14:paraId="7A92FF73" w14:textId="77777777" w:rsidR="007B70B2" w:rsidRPr="005310A0" w:rsidRDefault="007B70B2" w:rsidP="007B70B2">
      <w:pPr>
        <w:ind w:left="-567"/>
        <w:rPr>
          <w:rFonts w:ascii="Arial" w:hAnsi="Arial" w:cs="Arial"/>
          <w:sz w:val="20"/>
          <w:szCs w:val="20"/>
        </w:rPr>
      </w:pPr>
    </w:p>
    <w:p w14:paraId="745EE39F" w14:textId="77777777"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The Government’s target to combat climate change is to be carbon neutral by 2050. County’s is to achieve this by 2030 which means all premises and vehicle under county control will be converted or replaced. The Council’s fleet of refuse collection vehicles are to be renovated using a £578,000 grant from DEFRA. Using electric vehicles 10 </w:t>
      </w:r>
      <w:proofErr w:type="spellStart"/>
      <w:r w:rsidRPr="005310A0">
        <w:rPr>
          <w:rFonts w:ascii="Arial" w:hAnsi="Arial" w:cs="Arial"/>
          <w:sz w:val="20"/>
          <w:szCs w:val="20"/>
        </w:rPr>
        <w:t>tonnes</w:t>
      </w:r>
      <w:proofErr w:type="spellEnd"/>
      <w:r w:rsidRPr="005310A0">
        <w:rPr>
          <w:rFonts w:ascii="Arial" w:hAnsi="Arial" w:cs="Arial"/>
          <w:sz w:val="20"/>
          <w:szCs w:val="20"/>
        </w:rPr>
        <w:t xml:space="preserve"> of greenhouse gases will have been saved from polluting our air.</w:t>
      </w:r>
    </w:p>
    <w:p w14:paraId="774F4CE9" w14:textId="77777777" w:rsidR="007B70B2" w:rsidRPr="005310A0" w:rsidRDefault="007B70B2" w:rsidP="007B70B2">
      <w:pPr>
        <w:ind w:left="-567"/>
        <w:rPr>
          <w:rFonts w:ascii="Arial" w:hAnsi="Arial" w:cs="Arial"/>
          <w:sz w:val="20"/>
          <w:szCs w:val="20"/>
        </w:rPr>
      </w:pPr>
    </w:p>
    <w:p w14:paraId="3846741E" w14:textId="77777777" w:rsidR="007B70B2" w:rsidRPr="005310A0" w:rsidRDefault="007B70B2" w:rsidP="007B70B2">
      <w:pPr>
        <w:ind w:left="-567"/>
        <w:rPr>
          <w:rFonts w:ascii="Arial" w:hAnsi="Arial" w:cs="Arial"/>
          <w:sz w:val="20"/>
          <w:szCs w:val="20"/>
        </w:rPr>
      </w:pPr>
      <w:r w:rsidRPr="005310A0">
        <w:rPr>
          <w:rFonts w:ascii="Arial" w:hAnsi="Arial" w:cs="Arial"/>
          <w:sz w:val="20"/>
          <w:szCs w:val="20"/>
        </w:rPr>
        <w:t>There is a target to plant 543000 trees so suitable sites must be found and you should suggest any you believe to be viable.</w:t>
      </w:r>
    </w:p>
    <w:p w14:paraId="01E164EA" w14:textId="77777777" w:rsidR="007B70B2" w:rsidRPr="005310A0" w:rsidRDefault="007B70B2" w:rsidP="007B70B2">
      <w:pPr>
        <w:ind w:left="-567"/>
        <w:rPr>
          <w:rFonts w:ascii="Arial" w:hAnsi="Arial" w:cs="Arial"/>
          <w:sz w:val="20"/>
          <w:szCs w:val="20"/>
          <w:lang w:val="x-none"/>
        </w:rPr>
      </w:pPr>
    </w:p>
    <w:p w14:paraId="3EE91975" w14:textId="77777777" w:rsidR="007B70B2" w:rsidRPr="005310A0" w:rsidRDefault="007B70B2" w:rsidP="007B70B2">
      <w:pPr>
        <w:ind w:left="-567"/>
        <w:rPr>
          <w:rFonts w:ascii="Arial" w:hAnsi="Arial" w:cs="Arial"/>
          <w:sz w:val="20"/>
          <w:szCs w:val="20"/>
        </w:rPr>
      </w:pPr>
      <w:r w:rsidRPr="005310A0">
        <w:rPr>
          <w:rFonts w:ascii="Arial" w:hAnsi="Arial" w:cs="Arial"/>
          <w:sz w:val="20"/>
          <w:szCs w:val="20"/>
          <w:lang w:val="x-none"/>
        </w:rPr>
        <w:t>You will have</w:t>
      </w:r>
      <w:r w:rsidRPr="005310A0">
        <w:rPr>
          <w:rFonts w:ascii="Arial" w:hAnsi="Arial" w:cs="Arial"/>
          <w:sz w:val="20"/>
          <w:szCs w:val="20"/>
        </w:rPr>
        <w:t xml:space="preserve"> likely</w:t>
      </w:r>
      <w:r w:rsidRPr="005310A0">
        <w:rPr>
          <w:rFonts w:ascii="Arial" w:hAnsi="Arial" w:cs="Arial"/>
          <w:sz w:val="20"/>
          <w:szCs w:val="20"/>
          <w:lang w:val="x-none"/>
        </w:rPr>
        <w:t xml:space="preserve"> heard that the boundaries commission has been working on a restructuring of electoral wards throughout the country and for Buckinghamshire </w:t>
      </w:r>
      <w:r w:rsidRPr="005310A0">
        <w:rPr>
          <w:rFonts w:ascii="Arial" w:hAnsi="Arial" w:cs="Arial"/>
          <w:sz w:val="20"/>
          <w:szCs w:val="20"/>
        </w:rPr>
        <w:t>it is proposed there will be 50 wards broadly containing between 5000 &amp; 10000 electors and</w:t>
      </w:r>
      <w:r w:rsidRPr="005310A0">
        <w:rPr>
          <w:rFonts w:ascii="Arial" w:hAnsi="Arial" w:cs="Arial"/>
          <w:sz w:val="20"/>
          <w:szCs w:val="20"/>
          <w:lang w:val="x-none"/>
        </w:rPr>
        <w:t xml:space="preserve"> for every 5000 electors there will be one county councillor. This means </w:t>
      </w:r>
      <w:r w:rsidRPr="005310A0">
        <w:rPr>
          <w:rFonts w:ascii="Arial" w:hAnsi="Arial" w:cs="Arial"/>
          <w:sz w:val="20"/>
          <w:szCs w:val="20"/>
        </w:rPr>
        <w:t xml:space="preserve">that Cliveden Ward  comprising Burnham lent rise Dorney and </w:t>
      </w:r>
      <w:proofErr w:type="spellStart"/>
      <w:r w:rsidRPr="005310A0">
        <w:rPr>
          <w:rFonts w:ascii="Arial" w:hAnsi="Arial" w:cs="Arial"/>
          <w:sz w:val="20"/>
          <w:szCs w:val="20"/>
        </w:rPr>
        <w:t>taplow</w:t>
      </w:r>
      <w:proofErr w:type="spellEnd"/>
      <w:r w:rsidRPr="005310A0">
        <w:rPr>
          <w:rFonts w:ascii="Arial" w:hAnsi="Arial" w:cs="Arial"/>
          <w:sz w:val="20"/>
          <w:szCs w:val="20"/>
        </w:rPr>
        <w:t xml:space="preserve"> which has a population of just over 8000 electors will  assuming nothing changes have two seats instead of three. Across the County the number of seats will be reduced from 147 to 98. </w:t>
      </w:r>
      <w:r w:rsidRPr="005310A0">
        <w:rPr>
          <w:rFonts w:ascii="Arial" w:hAnsi="Arial" w:cs="Arial"/>
          <w:sz w:val="20"/>
          <w:szCs w:val="20"/>
          <w:lang w:val="x-none"/>
        </w:rPr>
        <w:t xml:space="preserve">As part of the consultation </w:t>
      </w:r>
      <w:r w:rsidRPr="005310A0">
        <w:rPr>
          <w:rFonts w:ascii="Arial" w:hAnsi="Arial" w:cs="Arial"/>
          <w:sz w:val="20"/>
          <w:szCs w:val="20"/>
        </w:rPr>
        <w:t xml:space="preserve">the </w:t>
      </w:r>
      <w:r w:rsidRPr="005310A0">
        <w:rPr>
          <w:rFonts w:ascii="Arial" w:hAnsi="Arial" w:cs="Arial"/>
          <w:sz w:val="20"/>
          <w:szCs w:val="20"/>
          <w:lang w:val="x-none"/>
        </w:rPr>
        <w:t xml:space="preserve">boundaries commission carried out </w:t>
      </w:r>
      <w:r w:rsidRPr="005310A0">
        <w:rPr>
          <w:rFonts w:ascii="Arial" w:hAnsi="Arial" w:cs="Arial"/>
          <w:sz w:val="20"/>
          <w:szCs w:val="20"/>
        </w:rPr>
        <w:t xml:space="preserve">prior </w:t>
      </w:r>
      <w:r w:rsidRPr="005310A0">
        <w:rPr>
          <w:rFonts w:ascii="Arial" w:hAnsi="Arial" w:cs="Arial"/>
          <w:sz w:val="20"/>
          <w:szCs w:val="20"/>
          <w:lang w:val="x-none"/>
        </w:rPr>
        <w:t>research prior to ascertain how much time  counsellors spent on council activity</w:t>
      </w:r>
      <w:r w:rsidRPr="005310A0">
        <w:rPr>
          <w:rFonts w:ascii="Arial" w:hAnsi="Arial" w:cs="Arial"/>
          <w:sz w:val="20"/>
          <w:szCs w:val="20"/>
        </w:rPr>
        <w:t xml:space="preserve"> and their findings indicate that there is quite a lot of spare capacity. With which I personally agree. In effect fewer </w:t>
      </w:r>
      <w:proofErr w:type="spellStart"/>
      <w:r w:rsidRPr="005310A0">
        <w:rPr>
          <w:rFonts w:ascii="Arial" w:hAnsi="Arial" w:cs="Arial"/>
          <w:sz w:val="20"/>
          <w:szCs w:val="20"/>
        </w:rPr>
        <w:t>Councillors</w:t>
      </w:r>
      <w:proofErr w:type="spellEnd"/>
      <w:r w:rsidRPr="005310A0">
        <w:rPr>
          <w:rFonts w:ascii="Arial" w:hAnsi="Arial" w:cs="Arial"/>
          <w:sz w:val="20"/>
          <w:szCs w:val="20"/>
        </w:rPr>
        <w:t xml:space="preserve"> will still be able to represent their electorate efficiently and at a lower cost to the tax-payer</w:t>
      </w:r>
    </w:p>
    <w:p w14:paraId="0F827D0B" w14:textId="77777777" w:rsidR="007B70B2" w:rsidRPr="005310A0" w:rsidRDefault="007B70B2" w:rsidP="007B70B2">
      <w:pPr>
        <w:ind w:left="-567"/>
        <w:rPr>
          <w:rFonts w:ascii="Arial" w:hAnsi="Arial" w:cs="Arial"/>
          <w:sz w:val="20"/>
          <w:szCs w:val="20"/>
        </w:rPr>
      </w:pPr>
    </w:p>
    <w:p w14:paraId="1C03C9D1" w14:textId="77777777"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The last few months have seen increased engagement with the community boards. They are the local meeting point for residents, schools, and a variety of </w:t>
      </w:r>
    </w:p>
    <w:p w14:paraId="586220F4" w14:textId="16C6887A"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Businesses, clubs and parish </w:t>
      </w:r>
      <w:proofErr w:type="spellStart"/>
      <w:r w:rsidRPr="005310A0">
        <w:rPr>
          <w:rFonts w:ascii="Arial" w:hAnsi="Arial" w:cs="Arial"/>
          <w:sz w:val="20"/>
          <w:szCs w:val="20"/>
        </w:rPr>
        <w:t>councillors</w:t>
      </w:r>
      <w:proofErr w:type="spellEnd"/>
      <w:r w:rsidRPr="005310A0">
        <w:rPr>
          <w:rFonts w:ascii="Arial" w:hAnsi="Arial" w:cs="Arial"/>
          <w:sz w:val="20"/>
          <w:szCs w:val="20"/>
        </w:rPr>
        <w:t xml:space="preserve"> all of whom can propose ideas for projects they believe will enhance their activities, and which might benefit from some financial support. The CB has special committees dealing with Highways &amp; Infrastructure, </w:t>
      </w:r>
      <w:r w:rsidR="005310A0" w:rsidRPr="005310A0">
        <w:rPr>
          <w:rFonts w:ascii="Arial" w:hAnsi="Arial" w:cs="Arial"/>
          <w:sz w:val="20"/>
          <w:szCs w:val="20"/>
        </w:rPr>
        <w:t>and Adult</w:t>
      </w:r>
      <w:r w:rsidRPr="005310A0">
        <w:rPr>
          <w:rFonts w:ascii="Arial" w:hAnsi="Arial" w:cs="Arial"/>
          <w:sz w:val="20"/>
          <w:szCs w:val="20"/>
        </w:rPr>
        <w:t xml:space="preserve"> &amp; Youth Health Well-being.</w:t>
      </w:r>
    </w:p>
    <w:p w14:paraId="47971C2A" w14:textId="77777777" w:rsidR="007B70B2" w:rsidRPr="005310A0" w:rsidRDefault="007B70B2" w:rsidP="007B70B2">
      <w:pPr>
        <w:ind w:left="-567"/>
        <w:rPr>
          <w:rFonts w:ascii="Arial" w:hAnsi="Arial" w:cs="Arial"/>
          <w:sz w:val="20"/>
          <w:szCs w:val="20"/>
        </w:rPr>
      </w:pPr>
    </w:p>
    <w:p w14:paraId="0B2043D7" w14:textId="7F3E8981"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Tougher measures against the unlawful establishment of </w:t>
      </w:r>
      <w:proofErr w:type="spellStart"/>
      <w:r w:rsidRPr="005310A0">
        <w:rPr>
          <w:rFonts w:ascii="Arial" w:hAnsi="Arial" w:cs="Arial"/>
          <w:sz w:val="20"/>
          <w:szCs w:val="20"/>
        </w:rPr>
        <w:t>Travellers</w:t>
      </w:r>
      <w:proofErr w:type="spellEnd"/>
      <w:r w:rsidRPr="005310A0">
        <w:rPr>
          <w:rFonts w:ascii="Arial" w:hAnsi="Arial" w:cs="Arial"/>
          <w:sz w:val="20"/>
          <w:szCs w:val="20"/>
        </w:rPr>
        <w:t xml:space="preserve"> encampments have resulted in a significant reduction of such across the </w:t>
      </w:r>
      <w:r w:rsidR="005310A0" w:rsidRPr="005310A0">
        <w:rPr>
          <w:rFonts w:ascii="Arial" w:hAnsi="Arial" w:cs="Arial"/>
          <w:sz w:val="20"/>
          <w:szCs w:val="20"/>
        </w:rPr>
        <w:t>county.</w:t>
      </w:r>
      <w:r w:rsidRPr="005310A0">
        <w:rPr>
          <w:rFonts w:ascii="Arial" w:hAnsi="Arial" w:cs="Arial"/>
          <w:sz w:val="20"/>
          <w:szCs w:val="20"/>
        </w:rPr>
        <w:t xml:space="preserve"> From 38 encampments in 19/20 to 18 in 20/21, and only 14 in 21/22. Fingers crossed that our parish continues to remain free of such incursions.</w:t>
      </w:r>
    </w:p>
    <w:p w14:paraId="6FD734A4" w14:textId="49EDB54F"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Buckinghamshire’s Conservative County Council is determined to protect the greenbelt. In that spirit a call was made for brownfield sites to be nominated by local residents. The first call resulted in 275 sites submitted which are being assessed for their suitability availability and achievability for development. The   outcome is subject to the final assessment but it was encouraging that the initial estimate of new homes on the sites submitted showed potential </w:t>
      </w:r>
      <w:r w:rsidR="005310A0" w:rsidRPr="005310A0">
        <w:rPr>
          <w:rFonts w:ascii="Arial" w:hAnsi="Arial" w:cs="Arial"/>
          <w:sz w:val="20"/>
          <w:szCs w:val="20"/>
        </w:rPr>
        <w:t>for approximately</w:t>
      </w:r>
      <w:r w:rsidRPr="005310A0">
        <w:rPr>
          <w:rFonts w:ascii="Arial" w:hAnsi="Arial" w:cs="Arial"/>
          <w:sz w:val="20"/>
          <w:szCs w:val="20"/>
        </w:rPr>
        <w:t xml:space="preserve"> 4900 new homes.  A second call for brownfield sites was launched on the 6th of December 2021 which remains open and it will </w:t>
      </w:r>
      <w:r w:rsidR="005310A0" w:rsidRPr="005310A0">
        <w:rPr>
          <w:rFonts w:ascii="Arial" w:hAnsi="Arial" w:cs="Arial"/>
          <w:sz w:val="20"/>
          <w:szCs w:val="20"/>
        </w:rPr>
        <w:t>do so</w:t>
      </w:r>
      <w:r w:rsidRPr="005310A0">
        <w:rPr>
          <w:rFonts w:ascii="Arial" w:hAnsi="Arial" w:cs="Arial"/>
          <w:sz w:val="20"/>
          <w:szCs w:val="20"/>
        </w:rPr>
        <w:t xml:space="preserve"> as long as possible.</w:t>
      </w:r>
      <w:r w:rsidRPr="005310A0">
        <w:rPr>
          <w:rFonts w:ascii="Arial" w:hAnsi="Arial" w:cs="Arial"/>
          <w:sz w:val="20"/>
          <w:szCs w:val="20"/>
          <w:lang w:val="x-none"/>
        </w:rPr>
        <w:t xml:space="preserve"> </w:t>
      </w:r>
      <w:r w:rsidRPr="005310A0">
        <w:rPr>
          <w:rFonts w:ascii="Arial" w:hAnsi="Arial" w:cs="Arial"/>
          <w:sz w:val="20"/>
          <w:szCs w:val="20"/>
        </w:rPr>
        <w:t xml:space="preserve">An </w:t>
      </w:r>
      <w:r w:rsidRPr="005310A0">
        <w:rPr>
          <w:rFonts w:ascii="Arial" w:hAnsi="Arial" w:cs="Arial"/>
          <w:sz w:val="20"/>
          <w:szCs w:val="20"/>
          <w:lang w:val="x-none"/>
        </w:rPr>
        <w:t xml:space="preserve">additional 47 sites have </w:t>
      </w:r>
      <w:r w:rsidRPr="005310A0">
        <w:rPr>
          <w:rFonts w:ascii="Arial" w:hAnsi="Arial" w:cs="Arial"/>
          <w:sz w:val="20"/>
          <w:szCs w:val="20"/>
        </w:rPr>
        <w:t xml:space="preserve">already </w:t>
      </w:r>
      <w:r w:rsidRPr="005310A0">
        <w:rPr>
          <w:rFonts w:ascii="Arial" w:hAnsi="Arial" w:cs="Arial"/>
          <w:sz w:val="20"/>
          <w:szCs w:val="20"/>
          <w:lang w:val="x-none"/>
        </w:rPr>
        <w:t>been submitted for assessment</w:t>
      </w:r>
      <w:r w:rsidRPr="005310A0">
        <w:rPr>
          <w:rFonts w:ascii="Arial" w:hAnsi="Arial" w:cs="Arial"/>
          <w:sz w:val="20"/>
          <w:szCs w:val="20"/>
        </w:rPr>
        <w:t xml:space="preserve">. As a </w:t>
      </w:r>
      <w:r w:rsidR="005310A0" w:rsidRPr="005310A0">
        <w:rPr>
          <w:rFonts w:ascii="Arial" w:hAnsi="Arial" w:cs="Arial"/>
          <w:sz w:val="20"/>
          <w:szCs w:val="20"/>
        </w:rPr>
        <w:t>consequence,</w:t>
      </w:r>
      <w:r w:rsidRPr="005310A0">
        <w:rPr>
          <w:rFonts w:ascii="Arial" w:hAnsi="Arial" w:cs="Arial"/>
          <w:sz w:val="20"/>
          <w:szCs w:val="20"/>
        </w:rPr>
        <w:t xml:space="preserve"> it is </w:t>
      </w:r>
      <w:r w:rsidRPr="005310A0">
        <w:rPr>
          <w:rFonts w:ascii="Arial" w:hAnsi="Arial" w:cs="Arial"/>
          <w:sz w:val="20"/>
          <w:szCs w:val="20"/>
          <w:lang w:val="x-none"/>
        </w:rPr>
        <w:t>hope</w:t>
      </w:r>
      <w:r w:rsidRPr="005310A0">
        <w:rPr>
          <w:rFonts w:ascii="Arial" w:hAnsi="Arial" w:cs="Arial"/>
          <w:sz w:val="20"/>
          <w:szCs w:val="20"/>
        </w:rPr>
        <w:t xml:space="preserve">d </w:t>
      </w:r>
      <w:r w:rsidRPr="005310A0">
        <w:rPr>
          <w:rFonts w:ascii="Arial" w:hAnsi="Arial" w:cs="Arial"/>
          <w:sz w:val="20"/>
          <w:szCs w:val="20"/>
          <w:lang w:val="x-none"/>
        </w:rPr>
        <w:t xml:space="preserve">that </w:t>
      </w:r>
      <w:r w:rsidRPr="005310A0">
        <w:rPr>
          <w:rFonts w:ascii="Arial" w:hAnsi="Arial" w:cs="Arial"/>
          <w:sz w:val="20"/>
          <w:szCs w:val="20"/>
        </w:rPr>
        <w:t xml:space="preserve">development pressure upon </w:t>
      </w:r>
      <w:r w:rsidRPr="005310A0">
        <w:rPr>
          <w:rFonts w:ascii="Arial" w:hAnsi="Arial" w:cs="Arial"/>
          <w:sz w:val="20"/>
          <w:szCs w:val="20"/>
          <w:lang w:val="x-none"/>
        </w:rPr>
        <w:t xml:space="preserve">the greenbelt areas around our own ward will </w:t>
      </w:r>
      <w:r w:rsidRPr="005310A0">
        <w:rPr>
          <w:rFonts w:ascii="Arial" w:hAnsi="Arial" w:cs="Arial"/>
          <w:sz w:val="20"/>
          <w:szCs w:val="20"/>
        </w:rPr>
        <w:t>be correspondingly relieved.</w:t>
      </w:r>
    </w:p>
    <w:p w14:paraId="2E0B77DB" w14:textId="77777777" w:rsidR="007B70B2" w:rsidRPr="005310A0" w:rsidRDefault="007B70B2" w:rsidP="007B70B2">
      <w:pPr>
        <w:ind w:left="-567"/>
        <w:rPr>
          <w:rFonts w:ascii="Arial" w:hAnsi="Arial" w:cs="Arial"/>
          <w:sz w:val="20"/>
          <w:szCs w:val="20"/>
        </w:rPr>
      </w:pPr>
    </w:p>
    <w:p w14:paraId="0901E534" w14:textId="30CB9EA8"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Drafting of The Buckinghamshire Local Plan is still waiting for </w:t>
      </w:r>
      <w:r w:rsidRPr="005310A0">
        <w:rPr>
          <w:rFonts w:ascii="Arial" w:hAnsi="Arial" w:cs="Arial"/>
          <w:sz w:val="20"/>
          <w:szCs w:val="20"/>
          <w:lang w:val="x-none"/>
        </w:rPr>
        <w:t>the government</w:t>
      </w:r>
      <w:r w:rsidRPr="005310A0">
        <w:rPr>
          <w:rFonts w:ascii="Arial" w:hAnsi="Arial" w:cs="Arial"/>
          <w:sz w:val="20"/>
          <w:szCs w:val="20"/>
        </w:rPr>
        <w:t>’s</w:t>
      </w:r>
      <w:r w:rsidRPr="005310A0">
        <w:rPr>
          <w:rFonts w:ascii="Arial" w:hAnsi="Arial" w:cs="Arial"/>
          <w:sz w:val="20"/>
          <w:szCs w:val="20"/>
          <w:lang w:val="x-none"/>
        </w:rPr>
        <w:t xml:space="preserve"> proposed planning reforms so nothing can be </w:t>
      </w:r>
      <w:proofErr w:type="spellStart"/>
      <w:r w:rsidRPr="005310A0">
        <w:rPr>
          <w:rFonts w:ascii="Arial" w:hAnsi="Arial" w:cs="Arial"/>
          <w:sz w:val="20"/>
          <w:szCs w:val="20"/>
        </w:rPr>
        <w:t>finalised</w:t>
      </w:r>
      <w:proofErr w:type="spellEnd"/>
      <w:r w:rsidRPr="005310A0">
        <w:rPr>
          <w:rFonts w:ascii="Arial" w:hAnsi="Arial" w:cs="Arial"/>
          <w:sz w:val="20"/>
          <w:szCs w:val="20"/>
          <w:lang w:val="x-none"/>
        </w:rPr>
        <w:t xml:space="preserve"> until th</w:t>
      </w:r>
      <w:r w:rsidRPr="005310A0">
        <w:rPr>
          <w:rFonts w:ascii="Arial" w:hAnsi="Arial" w:cs="Arial"/>
          <w:sz w:val="20"/>
          <w:szCs w:val="20"/>
        </w:rPr>
        <w:t xml:space="preserve">ese </w:t>
      </w:r>
      <w:r w:rsidRPr="005310A0">
        <w:rPr>
          <w:rFonts w:ascii="Arial" w:hAnsi="Arial" w:cs="Arial"/>
          <w:sz w:val="20"/>
          <w:szCs w:val="20"/>
          <w:lang w:val="x-none"/>
        </w:rPr>
        <w:t>are</w:t>
      </w:r>
      <w:r w:rsidRPr="005310A0">
        <w:rPr>
          <w:rFonts w:ascii="Arial" w:hAnsi="Arial" w:cs="Arial"/>
          <w:sz w:val="20"/>
          <w:szCs w:val="20"/>
        </w:rPr>
        <w:t xml:space="preserve"> known.</w:t>
      </w:r>
      <w:r w:rsidRPr="005310A0">
        <w:rPr>
          <w:rFonts w:ascii="Arial" w:hAnsi="Arial" w:cs="Arial"/>
          <w:sz w:val="20"/>
          <w:szCs w:val="20"/>
          <w:lang w:val="x-none"/>
        </w:rPr>
        <w:t xml:space="preserve">  </w:t>
      </w:r>
      <w:r w:rsidRPr="005310A0">
        <w:rPr>
          <w:rFonts w:ascii="Arial" w:hAnsi="Arial" w:cs="Arial"/>
          <w:sz w:val="20"/>
          <w:szCs w:val="20"/>
        </w:rPr>
        <w:t>Meanwhile</w:t>
      </w:r>
      <w:r w:rsidRPr="005310A0">
        <w:rPr>
          <w:rFonts w:ascii="Arial" w:hAnsi="Arial" w:cs="Arial"/>
          <w:sz w:val="20"/>
          <w:szCs w:val="20"/>
          <w:lang w:val="x-none"/>
        </w:rPr>
        <w:t xml:space="preserve"> an attitude survey </w:t>
      </w:r>
      <w:r w:rsidRPr="005310A0">
        <w:rPr>
          <w:rFonts w:ascii="Arial" w:hAnsi="Arial" w:cs="Arial"/>
          <w:sz w:val="20"/>
          <w:szCs w:val="20"/>
        </w:rPr>
        <w:t xml:space="preserve">was conducted </w:t>
      </w:r>
      <w:r w:rsidRPr="005310A0">
        <w:rPr>
          <w:rFonts w:ascii="Arial" w:hAnsi="Arial" w:cs="Arial"/>
          <w:sz w:val="20"/>
          <w:szCs w:val="20"/>
          <w:lang w:val="x-none"/>
        </w:rPr>
        <w:t>as part of the discovery and exploration phase of the local plan for Buckinghamshir</w:t>
      </w:r>
      <w:r w:rsidRPr="005310A0">
        <w:rPr>
          <w:rFonts w:ascii="Arial" w:hAnsi="Arial" w:cs="Arial"/>
          <w:sz w:val="20"/>
          <w:szCs w:val="20"/>
        </w:rPr>
        <w:t xml:space="preserve">e. </w:t>
      </w:r>
      <w:r w:rsidRPr="005310A0">
        <w:rPr>
          <w:rFonts w:ascii="Arial" w:hAnsi="Arial" w:cs="Arial"/>
          <w:sz w:val="20"/>
          <w:szCs w:val="20"/>
          <w:lang w:val="x-none"/>
        </w:rPr>
        <w:t xml:space="preserve"> </w:t>
      </w:r>
      <w:r w:rsidRPr="005310A0">
        <w:rPr>
          <w:rFonts w:ascii="Arial" w:hAnsi="Arial" w:cs="Arial"/>
          <w:sz w:val="20"/>
          <w:szCs w:val="20"/>
        </w:rPr>
        <w:t>It</w:t>
      </w:r>
      <w:r w:rsidRPr="005310A0">
        <w:rPr>
          <w:rFonts w:ascii="Arial" w:hAnsi="Arial" w:cs="Arial"/>
          <w:sz w:val="20"/>
          <w:szCs w:val="20"/>
          <w:lang w:val="x-none"/>
        </w:rPr>
        <w:t xml:space="preserve"> closed </w:t>
      </w:r>
      <w:r w:rsidRPr="005310A0">
        <w:rPr>
          <w:rFonts w:ascii="Arial" w:hAnsi="Arial" w:cs="Arial"/>
          <w:sz w:val="20"/>
          <w:szCs w:val="20"/>
        </w:rPr>
        <w:t>in</w:t>
      </w:r>
      <w:r w:rsidRPr="005310A0">
        <w:rPr>
          <w:rFonts w:ascii="Arial" w:hAnsi="Arial" w:cs="Arial"/>
          <w:sz w:val="20"/>
          <w:szCs w:val="20"/>
          <w:lang w:val="x-none"/>
        </w:rPr>
        <w:t xml:space="preserve"> February and attracted 3439 responses which is a very healthy response rate at such an </w:t>
      </w:r>
      <w:proofErr w:type="gramStart"/>
      <w:r w:rsidRPr="005310A0">
        <w:rPr>
          <w:rFonts w:ascii="Arial" w:hAnsi="Arial" w:cs="Arial"/>
          <w:sz w:val="20"/>
          <w:szCs w:val="20"/>
          <w:lang w:val="x-none"/>
        </w:rPr>
        <w:t>early stage</w:t>
      </w:r>
      <w:proofErr w:type="gramEnd"/>
      <w:r w:rsidRPr="005310A0">
        <w:rPr>
          <w:rFonts w:ascii="Arial" w:hAnsi="Arial" w:cs="Arial"/>
          <w:sz w:val="20"/>
          <w:szCs w:val="20"/>
          <w:lang w:val="x-none"/>
        </w:rPr>
        <w:t xml:space="preserve"> pla</w:t>
      </w:r>
      <w:r w:rsidRPr="005310A0">
        <w:rPr>
          <w:rFonts w:ascii="Arial" w:hAnsi="Arial" w:cs="Arial"/>
          <w:sz w:val="20"/>
          <w:szCs w:val="20"/>
        </w:rPr>
        <w:t xml:space="preserve">n </w:t>
      </w:r>
      <w:r w:rsidRPr="005310A0">
        <w:rPr>
          <w:rFonts w:ascii="Arial" w:hAnsi="Arial" w:cs="Arial"/>
          <w:sz w:val="20"/>
          <w:szCs w:val="20"/>
          <w:lang w:val="x-none"/>
        </w:rPr>
        <w:t>preparation</w:t>
      </w:r>
      <w:r w:rsidRPr="005310A0">
        <w:rPr>
          <w:rFonts w:ascii="Arial" w:hAnsi="Arial" w:cs="Arial"/>
          <w:sz w:val="20"/>
          <w:szCs w:val="20"/>
        </w:rPr>
        <w:t xml:space="preserve"> </w:t>
      </w:r>
      <w:r w:rsidR="005310A0" w:rsidRPr="005310A0">
        <w:rPr>
          <w:rFonts w:ascii="Arial" w:hAnsi="Arial" w:cs="Arial"/>
          <w:sz w:val="20"/>
          <w:szCs w:val="20"/>
        </w:rPr>
        <w:t xml:space="preserve">and </w:t>
      </w:r>
      <w:r w:rsidR="005310A0" w:rsidRPr="005310A0">
        <w:rPr>
          <w:rFonts w:ascii="Arial" w:hAnsi="Arial" w:cs="Arial"/>
          <w:sz w:val="20"/>
          <w:szCs w:val="20"/>
          <w:lang w:val="x-none"/>
        </w:rPr>
        <w:t>they</w:t>
      </w:r>
      <w:r w:rsidRPr="005310A0">
        <w:rPr>
          <w:rFonts w:ascii="Arial" w:hAnsi="Arial" w:cs="Arial"/>
          <w:sz w:val="20"/>
          <w:szCs w:val="20"/>
          <w:lang w:val="x-none"/>
        </w:rPr>
        <w:t xml:space="preserve"> are currently being analysed</w:t>
      </w:r>
    </w:p>
    <w:p w14:paraId="28C2AACC" w14:textId="77777777" w:rsidR="007B70B2" w:rsidRPr="005310A0" w:rsidRDefault="007B70B2" w:rsidP="007B70B2">
      <w:pPr>
        <w:ind w:left="-567"/>
        <w:rPr>
          <w:rFonts w:ascii="Arial" w:hAnsi="Arial" w:cs="Arial"/>
          <w:sz w:val="20"/>
          <w:szCs w:val="20"/>
        </w:rPr>
      </w:pPr>
    </w:p>
    <w:p w14:paraId="4F1F22B5" w14:textId="77777777"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County is keen to see local areas produce </w:t>
      </w:r>
      <w:proofErr w:type="spellStart"/>
      <w:r w:rsidRPr="005310A0">
        <w:rPr>
          <w:rFonts w:ascii="Arial" w:hAnsi="Arial" w:cs="Arial"/>
          <w:sz w:val="20"/>
          <w:szCs w:val="20"/>
        </w:rPr>
        <w:t>neighbourhood</w:t>
      </w:r>
      <w:proofErr w:type="spellEnd"/>
      <w:r w:rsidRPr="005310A0">
        <w:rPr>
          <w:rFonts w:ascii="Arial" w:hAnsi="Arial" w:cs="Arial"/>
          <w:sz w:val="20"/>
          <w:szCs w:val="20"/>
        </w:rPr>
        <w:t xml:space="preserve"> plans and takes a proactive and positive approach by providing advice and support to those communities that are interested in producing their own; </w:t>
      </w:r>
      <w:proofErr w:type="spellStart"/>
      <w:r w:rsidRPr="005310A0">
        <w:rPr>
          <w:rFonts w:ascii="Arial" w:hAnsi="Arial" w:cs="Arial"/>
          <w:sz w:val="20"/>
          <w:szCs w:val="20"/>
        </w:rPr>
        <w:t>neighbourhood</w:t>
      </w:r>
      <w:proofErr w:type="spellEnd"/>
      <w:r w:rsidRPr="005310A0">
        <w:rPr>
          <w:rFonts w:ascii="Arial" w:hAnsi="Arial" w:cs="Arial"/>
          <w:sz w:val="20"/>
          <w:szCs w:val="20"/>
        </w:rPr>
        <w:t xml:space="preserve"> development plans, </w:t>
      </w:r>
      <w:proofErr w:type="spellStart"/>
      <w:r w:rsidRPr="005310A0">
        <w:rPr>
          <w:rFonts w:ascii="Arial" w:hAnsi="Arial" w:cs="Arial"/>
          <w:sz w:val="20"/>
          <w:szCs w:val="20"/>
        </w:rPr>
        <w:t>neighbourhood</w:t>
      </w:r>
      <w:proofErr w:type="spellEnd"/>
      <w:r w:rsidRPr="005310A0">
        <w:rPr>
          <w:rFonts w:ascii="Arial" w:hAnsi="Arial" w:cs="Arial"/>
          <w:sz w:val="20"/>
          <w:szCs w:val="20"/>
        </w:rPr>
        <w:t xml:space="preserve"> development orders or community right to build orders, as part of its duty to support. Taplow has its own </w:t>
      </w:r>
      <w:proofErr w:type="spellStart"/>
      <w:r w:rsidRPr="005310A0">
        <w:rPr>
          <w:rFonts w:ascii="Arial" w:hAnsi="Arial" w:cs="Arial"/>
          <w:sz w:val="20"/>
          <w:szCs w:val="20"/>
        </w:rPr>
        <w:t>Neighbour</w:t>
      </w:r>
      <w:proofErr w:type="spellEnd"/>
      <w:r w:rsidRPr="005310A0">
        <w:rPr>
          <w:rFonts w:ascii="Arial" w:hAnsi="Arial" w:cs="Arial"/>
          <w:sz w:val="20"/>
          <w:szCs w:val="20"/>
        </w:rPr>
        <w:t xml:space="preserve"> hood Plan Committee with its chairman being Martin Maund. </w:t>
      </w:r>
    </w:p>
    <w:p w14:paraId="78836858" w14:textId="77777777" w:rsidR="007B70B2" w:rsidRPr="005310A0" w:rsidRDefault="007B70B2" w:rsidP="007B70B2">
      <w:pPr>
        <w:ind w:left="-567"/>
        <w:rPr>
          <w:rFonts w:ascii="Arial" w:hAnsi="Arial" w:cs="Arial"/>
          <w:sz w:val="20"/>
          <w:szCs w:val="20"/>
        </w:rPr>
      </w:pPr>
    </w:p>
    <w:p w14:paraId="6446FC11" w14:textId="698B1564" w:rsidR="007B70B2" w:rsidRPr="005310A0" w:rsidRDefault="007B70B2" w:rsidP="007B70B2">
      <w:pPr>
        <w:ind w:left="-567"/>
        <w:rPr>
          <w:rFonts w:ascii="Arial" w:hAnsi="Arial" w:cs="Arial"/>
          <w:sz w:val="20"/>
          <w:szCs w:val="20"/>
        </w:rPr>
      </w:pPr>
      <w:r w:rsidRPr="005310A0">
        <w:rPr>
          <w:rFonts w:ascii="Arial" w:hAnsi="Arial" w:cs="Arial"/>
          <w:sz w:val="20"/>
          <w:szCs w:val="20"/>
        </w:rPr>
        <w:t xml:space="preserve">Gully cleaning and the repair of pot-holes are the subject of </w:t>
      </w:r>
      <w:r w:rsidR="005310A0" w:rsidRPr="005310A0">
        <w:rPr>
          <w:rFonts w:ascii="Arial" w:hAnsi="Arial" w:cs="Arial"/>
          <w:sz w:val="20"/>
          <w:szCs w:val="20"/>
        </w:rPr>
        <w:t>frequent complaints</w:t>
      </w:r>
      <w:r w:rsidRPr="005310A0">
        <w:rPr>
          <w:rFonts w:ascii="Arial" w:hAnsi="Arial" w:cs="Arial"/>
          <w:sz w:val="20"/>
          <w:szCs w:val="20"/>
        </w:rPr>
        <w:t xml:space="preserve">. In either case if you have a complaint to </w:t>
      </w:r>
      <w:r w:rsidR="005310A0" w:rsidRPr="005310A0">
        <w:rPr>
          <w:rFonts w:ascii="Arial" w:hAnsi="Arial" w:cs="Arial"/>
          <w:sz w:val="20"/>
          <w:szCs w:val="20"/>
        </w:rPr>
        <w:t>register,</w:t>
      </w:r>
      <w:r w:rsidRPr="005310A0">
        <w:rPr>
          <w:rFonts w:ascii="Arial" w:hAnsi="Arial" w:cs="Arial"/>
          <w:sz w:val="20"/>
          <w:szCs w:val="20"/>
        </w:rPr>
        <w:t xml:space="preserve"> please do so using the Fix my Street App. 70800 gully’s have been cleaned at least once in the last year, but if you see any that need </w:t>
      </w:r>
      <w:r w:rsidR="00827144" w:rsidRPr="005310A0">
        <w:rPr>
          <w:rFonts w:ascii="Arial" w:hAnsi="Arial" w:cs="Arial"/>
          <w:sz w:val="20"/>
          <w:szCs w:val="20"/>
        </w:rPr>
        <w:t>attention,</w:t>
      </w:r>
      <w:r w:rsidRPr="005310A0">
        <w:rPr>
          <w:rFonts w:ascii="Arial" w:hAnsi="Arial" w:cs="Arial"/>
          <w:sz w:val="20"/>
          <w:szCs w:val="20"/>
        </w:rPr>
        <w:t xml:space="preserve"> please do report them.</w:t>
      </w:r>
    </w:p>
    <w:p w14:paraId="1158EF39" w14:textId="1BDE0B7E" w:rsidR="00F252CF" w:rsidRDefault="00F252CF" w:rsidP="0071418E">
      <w:pPr>
        <w:pStyle w:val="ListParagraph"/>
        <w:ind w:left="0" w:hanging="567"/>
        <w:jc w:val="both"/>
        <w:rPr>
          <w:rFonts w:ascii="Arial" w:hAnsi="Arial" w:cs="Arial"/>
          <w:bCs/>
        </w:rPr>
      </w:pPr>
    </w:p>
    <w:p w14:paraId="2A094E16" w14:textId="0D1F0167" w:rsidR="00F252CF" w:rsidRDefault="00F252CF" w:rsidP="00F252CF">
      <w:pPr>
        <w:pStyle w:val="ListParagraph"/>
        <w:ind w:left="-567"/>
        <w:jc w:val="both"/>
        <w:rPr>
          <w:rFonts w:ascii="Arial" w:hAnsi="Arial" w:cs="Arial"/>
          <w:b/>
          <w:bCs/>
        </w:rPr>
      </w:pPr>
      <w:r>
        <w:rPr>
          <w:rFonts w:ascii="Arial" w:hAnsi="Arial" w:cs="Arial"/>
          <w:b/>
          <w:bCs/>
        </w:rPr>
        <w:t>3</w:t>
      </w:r>
      <w:r w:rsidRPr="00A44C8D">
        <w:rPr>
          <w:rFonts w:ascii="Arial" w:hAnsi="Arial" w:cs="Arial"/>
          <w:b/>
          <w:bCs/>
        </w:rPr>
        <w:t>.</w:t>
      </w:r>
      <w:r w:rsidR="009F7363">
        <w:rPr>
          <w:rFonts w:ascii="Arial" w:hAnsi="Arial" w:cs="Arial"/>
          <w:b/>
          <w:bCs/>
        </w:rPr>
        <w:t>2</w:t>
      </w:r>
      <w:r w:rsidRPr="00A44C8D">
        <w:rPr>
          <w:rFonts w:ascii="Arial" w:hAnsi="Arial" w:cs="Arial"/>
          <w:b/>
          <w:bCs/>
        </w:rPr>
        <w:t xml:space="preserve"> </w:t>
      </w:r>
      <w:r w:rsidR="009F7363">
        <w:rPr>
          <w:rFonts w:ascii="Arial" w:hAnsi="Arial" w:cs="Arial"/>
          <w:b/>
          <w:bCs/>
        </w:rPr>
        <w:t xml:space="preserve">Questions to the County </w:t>
      </w:r>
      <w:proofErr w:type="spellStart"/>
      <w:r w:rsidR="009F7363">
        <w:rPr>
          <w:rFonts w:ascii="Arial" w:hAnsi="Arial" w:cs="Arial"/>
          <w:b/>
          <w:bCs/>
        </w:rPr>
        <w:t>Councillor</w:t>
      </w:r>
      <w:proofErr w:type="spellEnd"/>
    </w:p>
    <w:p w14:paraId="79859612" w14:textId="0F38D3A4" w:rsidR="009F7363" w:rsidRDefault="009F7363" w:rsidP="00F252CF">
      <w:pPr>
        <w:pStyle w:val="ListParagraph"/>
        <w:ind w:left="-567"/>
        <w:jc w:val="both"/>
        <w:rPr>
          <w:rFonts w:ascii="Arial" w:hAnsi="Arial" w:cs="Arial"/>
        </w:rPr>
      </w:pPr>
      <w:r>
        <w:rPr>
          <w:rFonts w:ascii="Arial" w:hAnsi="Arial" w:cs="Arial"/>
        </w:rPr>
        <w:t>Cllr. Worthington asked if there is a plan for maintenance and watering of the tree planting project, it was confirmed there is a plan in place.</w:t>
      </w:r>
    </w:p>
    <w:p w14:paraId="56F45B38" w14:textId="393A1EDE" w:rsidR="00D811E9" w:rsidRPr="009F7363" w:rsidRDefault="009F7363" w:rsidP="009F7363">
      <w:pPr>
        <w:pStyle w:val="ListParagraph"/>
        <w:ind w:left="-567"/>
        <w:jc w:val="both"/>
        <w:rPr>
          <w:rFonts w:ascii="Arial" w:hAnsi="Arial" w:cs="Arial"/>
        </w:rPr>
      </w:pPr>
      <w:r>
        <w:rPr>
          <w:rFonts w:ascii="Arial" w:hAnsi="Arial" w:cs="Arial"/>
        </w:rPr>
        <w:t xml:space="preserve">It was recommended by County </w:t>
      </w:r>
      <w:proofErr w:type="spellStart"/>
      <w:r>
        <w:rPr>
          <w:rFonts w:ascii="Arial" w:hAnsi="Arial" w:cs="Arial"/>
        </w:rPr>
        <w:t>Councillor</w:t>
      </w:r>
      <w:proofErr w:type="spellEnd"/>
      <w:r>
        <w:rPr>
          <w:rFonts w:ascii="Arial" w:hAnsi="Arial" w:cs="Arial"/>
        </w:rPr>
        <w:t xml:space="preserve"> Sandy that gulley clearance issues should be reported through Fix My Street following a question on the matter.</w:t>
      </w:r>
    </w:p>
    <w:p w14:paraId="2DB0373A" w14:textId="77777777" w:rsidR="00D811E9" w:rsidRPr="0071418E" w:rsidRDefault="00D811E9" w:rsidP="0071418E">
      <w:pPr>
        <w:pStyle w:val="ListParagraph"/>
        <w:ind w:left="0" w:hanging="567"/>
        <w:jc w:val="both"/>
        <w:rPr>
          <w:rFonts w:ascii="Arial" w:hAnsi="Arial" w:cs="Arial"/>
          <w:b/>
          <w:u w:val="single"/>
        </w:rPr>
      </w:pPr>
    </w:p>
    <w:p w14:paraId="0A1577A2" w14:textId="182DCAEC" w:rsidR="00EA7068" w:rsidRPr="00516728" w:rsidRDefault="00EA7068" w:rsidP="00EA7068">
      <w:pPr>
        <w:pStyle w:val="ListParagraph"/>
        <w:numPr>
          <w:ilvl w:val="0"/>
          <w:numId w:val="36"/>
        </w:numPr>
        <w:ind w:left="0" w:hanging="567"/>
        <w:jc w:val="both"/>
        <w:rPr>
          <w:rFonts w:ascii="Arial" w:hAnsi="Arial" w:cs="Arial"/>
          <w:b/>
          <w:u w:val="single"/>
        </w:rPr>
      </w:pPr>
      <w:r w:rsidRPr="00516728">
        <w:rPr>
          <w:rFonts w:ascii="Arial" w:hAnsi="Arial" w:cs="Arial"/>
          <w:b/>
          <w:u w:val="single"/>
        </w:rPr>
        <w:t>Community updates</w:t>
      </w:r>
    </w:p>
    <w:p w14:paraId="2FCE6B92" w14:textId="0DB483DE" w:rsidR="00EA7068" w:rsidRPr="00516728" w:rsidRDefault="00EA7068" w:rsidP="00EA7068">
      <w:pPr>
        <w:jc w:val="both"/>
        <w:rPr>
          <w:rFonts w:ascii="Arial" w:hAnsi="Arial" w:cs="Arial"/>
          <w:b/>
          <w:u w:val="single"/>
        </w:rPr>
      </w:pPr>
    </w:p>
    <w:p w14:paraId="1D62D8CE" w14:textId="7EC58934" w:rsidR="00516728" w:rsidRPr="0027094F" w:rsidRDefault="00516728" w:rsidP="00516728">
      <w:pPr>
        <w:pStyle w:val="Default"/>
        <w:ind w:left="-567"/>
        <w:rPr>
          <w:b/>
          <w:bCs/>
          <w:sz w:val="22"/>
          <w:szCs w:val="22"/>
        </w:rPr>
      </w:pPr>
      <w:r w:rsidRPr="0027094F">
        <w:rPr>
          <w:b/>
          <w:bCs/>
        </w:rPr>
        <w:t>Thames Valley Neighbourhood Police’s Report - PCSO Ange O’Connell</w:t>
      </w:r>
    </w:p>
    <w:p w14:paraId="70C55ADD" w14:textId="77757615" w:rsidR="00516728" w:rsidRPr="00516728" w:rsidRDefault="005310A0" w:rsidP="00516728">
      <w:pPr>
        <w:pStyle w:val="Default"/>
        <w:ind w:left="-567"/>
        <w:rPr>
          <w:sz w:val="20"/>
          <w:szCs w:val="20"/>
        </w:rPr>
      </w:pPr>
      <w:r w:rsidRPr="00516728">
        <w:rPr>
          <w:sz w:val="20"/>
          <w:szCs w:val="20"/>
        </w:rPr>
        <w:t>Firstly,</w:t>
      </w:r>
      <w:r w:rsidR="00516728" w:rsidRPr="00516728">
        <w:rPr>
          <w:sz w:val="20"/>
          <w:szCs w:val="20"/>
        </w:rPr>
        <w:t xml:space="preserve"> I would like to welcome Sgt Hedley Gabriel who has now joined us as the Neighbourhood Sargent for the area replacing Sgt Rachel Dale who has now moved away to Oxford.  Sgt Gabriel has joined us from Slough having served with Thames Valley Police for the last 12 years.</w:t>
      </w:r>
    </w:p>
    <w:p w14:paraId="5E3BBA62" w14:textId="77777777" w:rsidR="00516728" w:rsidRPr="00516728" w:rsidRDefault="00516728" w:rsidP="00516728">
      <w:pPr>
        <w:pStyle w:val="Default"/>
        <w:ind w:left="-567"/>
        <w:rPr>
          <w:sz w:val="20"/>
          <w:szCs w:val="20"/>
        </w:rPr>
      </w:pPr>
    </w:p>
    <w:p w14:paraId="346A233C" w14:textId="77777777" w:rsidR="00516728" w:rsidRPr="00516728" w:rsidRDefault="00516728" w:rsidP="00516728">
      <w:pPr>
        <w:pStyle w:val="Default"/>
        <w:ind w:left="-567"/>
        <w:rPr>
          <w:sz w:val="20"/>
          <w:szCs w:val="20"/>
        </w:rPr>
      </w:pPr>
      <w:r w:rsidRPr="00516728">
        <w:rPr>
          <w:sz w:val="20"/>
          <w:szCs w:val="20"/>
        </w:rPr>
        <w:t xml:space="preserve">Crime statistics cover Burnham/Farnham’s/Taplow and the rolling 12-month figures from April 2021 – 2022 shows the following.  </w:t>
      </w:r>
    </w:p>
    <w:p w14:paraId="66D68245" w14:textId="77777777" w:rsidR="00516728" w:rsidRPr="00516728" w:rsidRDefault="00516728" w:rsidP="00516728">
      <w:pPr>
        <w:pStyle w:val="Default"/>
        <w:ind w:left="-567"/>
        <w:rPr>
          <w:b/>
          <w:sz w:val="20"/>
          <w:szCs w:val="20"/>
          <w:u w:val="single"/>
        </w:rPr>
      </w:pPr>
    </w:p>
    <w:p w14:paraId="4E508A3A" w14:textId="77777777" w:rsidR="00516728" w:rsidRPr="00516728" w:rsidRDefault="00516728" w:rsidP="00516728">
      <w:pPr>
        <w:pStyle w:val="Default"/>
        <w:ind w:left="-567"/>
        <w:rPr>
          <w:b/>
          <w:sz w:val="20"/>
          <w:szCs w:val="20"/>
          <w:u w:val="single"/>
        </w:rPr>
      </w:pPr>
      <w:r w:rsidRPr="00516728">
        <w:rPr>
          <w:b/>
          <w:sz w:val="20"/>
          <w:szCs w:val="20"/>
          <w:u w:val="single"/>
        </w:rPr>
        <w:t xml:space="preserve">Burglaries </w:t>
      </w:r>
    </w:p>
    <w:p w14:paraId="02D3A1E6" w14:textId="77777777" w:rsidR="00516728" w:rsidRPr="00516728" w:rsidRDefault="00516728" w:rsidP="00516728">
      <w:pPr>
        <w:pStyle w:val="Default"/>
        <w:ind w:left="-567"/>
        <w:rPr>
          <w:sz w:val="20"/>
          <w:szCs w:val="20"/>
        </w:rPr>
      </w:pPr>
      <w:r w:rsidRPr="00516728">
        <w:rPr>
          <w:sz w:val="20"/>
          <w:szCs w:val="20"/>
        </w:rPr>
        <w:t xml:space="preserve">Burglaries continue to be a major problem and is still the forces no 1 priority. </w:t>
      </w:r>
    </w:p>
    <w:p w14:paraId="0BF6AB55" w14:textId="77777777" w:rsidR="00516728" w:rsidRPr="00516728" w:rsidRDefault="00516728" w:rsidP="00516728">
      <w:pPr>
        <w:pStyle w:val="Default"/>
        <w:ind w:left="-567"/>
        <w:rPr>
          <w:sz w:val="20"/>
          <w:szCs w:val="20"/>
        </w:rPr>
      </w:pPr>
      <w:r w:rsidRPr="00516728">
        <w:rPr>
          <w:sz w:val="20"/>
          <w:szCs w:val="20"/>
        </w:rPr>
        <w:t>Over the past 12 months there has been a reduction in reported incidents from 47 to 26, this equates to a 45% decrease.</w:t>
      </w:r>
    </w:p>
    <w:p w14:paraId="111786E5" w14:textId="77777777" w:rsidR="00516728" w:rsidRPr="00516728" w:rsidRDefault="00516728" w:rsidP="00516728">
      <w:pPr>
        <w:pStyle w:val="Default"/>
        <w:ind w:left="-567"/>
        <w:rPr>
          <w:sz w:val="20"/>
          <w:szCs w:val="20"/>
        </w:rPr>
      </w:pPr>
    </w:p>
    <w:p w14:paraId="4E9EAD56" w14:textId="77777777" w:rsidR="00516728" w:rsidRPr="00516728" w:rsidRDefault="00516728" w:rsidP="00516728">
      <w:pPr>
        <w:pStyle w:val="Default"/>
        <w:ind w:left="-567"/>
        <w:rPr>
          <w:sz w:val="20"/>
          <w:szCs w:val="20"/>
        </w:rPr>
      </w:pPr>
      <w:r w:rsidRPr="00516728">
        <w:rPr>
          <w:sz w:val="20"/>
          <w:szCs w:val="20"/>
        </w:rPr>
        <w:t xml:space="preserve">Burglary remains TVP’s top priority and as in previous years we will be teaming up with our Neighbouring forces including the Met Pol, Hampshire and surrey. These operations are targeted, intelligence led high visibility proactive patrols to detect and deter those responsible </w:t>
      </w:r>
    </w:p>
    <w:p w14:paraId="386CA900" w14:textId="77777777" w:rsidR="00516728" w:rsidRPr="00516728" w:rsidRDefault="00516728" w:rsidP="00516728">
      <w:pPr>
        <w:pStyle w:val="Default"/>
        <w:ind w:left="-567"/>
        <w:rPr>
          <w:sz w:val="20"/>
          <w:szCs w:val="20"/>
        </w:rPr>
      </w:pPr>
      <w:r w:rsidRPr="00516728">
        <w:rPr>
          <w:sz w:val="20"/>
          <w:szCs w:val="20"/>
        </w:rPr>
        <w:t xml:space="preserve"> </w:t>
      </w:r>
    </w:p>
    <w:p w14:paraId="3B9C449C" w14:textId="77777777" w:rsidR="00516728" w:rsidRPr="00516728" w:rsidRDefault="00516728" w:rsidP="00516728">
      <w:pPr>
        <w:pStyle w:val="Default"/>
        <w:ind w:left="-567"/>
        <w:rPr>
          <w:b/>
          <w:sz w:val="20"/>
          <w:szCs w:val="20"/>
          <w:u w:val="single"/>
        </w:rPr>
      </w:pPr>
      <w:r w:rsidRPr="00516728">
        <w:rPr>
          <w:b/>
          <w:sz w:val="20"/>
          <w:szCs w:val="20"/>
          <w:u w:val="single"/>
        </w:rPr>
        <w:t xml:space="preserve">Theft from motor Vehicles </w:t>
      </w:r>
    </w:p>
    <w:p w14:paraId="7500E5D1" w14:textId="77777777" w:rsidR="00516728" w:rsidRPr="00516728" w:rsidRDefault="00516728" w:rsidP="00516728">
      <w:pPr>
        <w:pStyle w:val="Default"/>
        <w:ind w:left="-567"/>
        <w:rPr>
          <w:sz w:val="20"/>
          <w:szCs w:val="20"/>
        </w:rPr>
      </w:pPr>
      <w:r w:rsidRPr="00516728">
        <w:rPr>
          <w:sz w:val="20"/>
          <w:szCs w:val="20"/>
        </w:rPr>
        <w:t>There’s been an increase in theft from vehicles from 99-124 which equates to a 25% increase.  To combat this NH teams are regularly patrolling our scenic car parks and raising awareness via clear car campaigns.</w:t>
      </w:r>
    </w:p>
    <w:p w14:paraId="3E7D7844" w14:textId="77777777" w:rsidR="00516728" w:rsidRPr="00516728" w:rsidRDefault="00516728" w:rsidP="00516728">
      <w:pPr>
        <w:pStyle w:val="Default"/>
        <w:ind w:left="-567"/>
        <w:rPr>
          <w:sz w:val="20"/>
          <w:szCs w:val="20"/>
        </w:rPr>
      </w:pPr>
    </w:p>
    <w:p w14:paraId="6E7B8D8F" w14:textId="77777777" w:rsidR="00516728" w:rsidRPr="00516728" w:rsidRDefault="00516728" w:rsidP="00516728">
      <w:pPr>
        <w:pStyle w:val="Default"/>
        <w:ind w:left="-567"/>
        <w:rPr>
          <w:b/>
          <w:sz w:val="20"/>
          <w:szCs w:val="20"/>
          <w:u w:val="single"/>
        </w:rPr>
      </w:pPr>
      <w:r w:rsidRPr="00516728">
        <w:rPr>
          <w:b/>
          <w:sz w:val="20"/>
          <w:szCs w:val="20"/>
          <w:u w:val="single"/>
        </w:rPr>
        <w:t xml:space="preserve">Theft of motor Vehicles </w:t>
      </w:r>
    </w:p>
    <w:p w14:paraId="14F2A462" w14:textId="77777777" w:rsidR="00516728" w:rsidRPr="00516728" w:rsidRDefault="00516728" w:rsidP="00516728">
      <w:pPr>
        <w:pStyle w:val="Default"/>
        <w:ind w:left="-567"/>
        <w:rPr>
          <w:sz w:val="20"/>
          <w:szCs w:val="20"/>
        </w:rPr>
      </w:pPr>
      <w:r w:rsidRPr="00516728">
        <w:rPr>
          <w:sz w:val="20"/>
          <w:szCs w:val="20"/>
        </w:rPr>
        <w:t xml:space="preserve">There has been a slight decrease in reports incidents from 38 to 39, this equates to an increase of 3%. These stats also include the rise in keyless thefts which were previously recorded in the Burglary figures. Has a response to any potential rise in these types of crimes the NHPT hope to continue with their joint awareness campaign called “Clear car” and working alongside Bucks County Council. Also, crime awareness signage being placed in locations being targeted by offenders. </w:t>
      </w:r>
    </w:p>
    <w:p w14:paraId="3B98F9C6" w14:textId="77777777" w:rsidR="00516728" w:rsidRPr="00516728" w:rsidRDefault="00516728" w:rsidP="00516728">
      <w:pPr>
        <w:pStyle w:val="Default"/>
        <w:ind w:left="-567"/>
        <w:rPr>
          <w:sz w:val="20"/>
          <w:szCs w:val="20"/>
        </w:rPr>
      </w:pPr>
    </w:p>
    <w:p w14:paraId="76B30747" w14:textId="77777777" w:rsidR="00516728" w:rsidRPr="00516728" w:rsidRDefault="00516728" w:rsidP="00516728">
      <w:pPr>
        <w:pStyle w:val="Default"/>
        <w:ind w:left="-567"/>
        <w:rPr>
          <w:sz w:val="20"/>
          <w:szCs w:val="20"/>
        </w:rPr>
      </w:pPr>
      <w:r w:rsidRPr="00516728">
        <w:rPr>
          <w:sz w:val="20"/>
          <w:szCs w:val="20"/>
        </w:rPr>
        <w:t xml:space="preserve">The NHPT are preparing to take part in a number of Police led operations designed at tackling the core issues such as Burglaries, Vehicle crime as well as speeding and anti-social behaviour. These operation will continue to run throughout the rest of this year and into </w:t>
      </w:r>
      <w:proofErr w:type="gramStart"/>
      <w:r w:rsidRPr="00516728">
        <w:rPr>
          <w:sz w:val="20"/>
          <w:szCs w:val="20"/>
        </w:rPr>
        <w:t>2023..</w:t>
      </w:r>
      <w:proofErr w:type="gramEnd"/>
      <w:r w:rsidRPr="00516728">
        <w:rPr>
          <w:sz w:val="20"/>
          <w:szCs w:val="20"/>
        </w:rPr>
        <w:t xml:space="preserve"> </w:t>
      </w:r>
    </w:p>
    <w:p w14:paraId="4D2B33A4" w14:textId="77777777" w:rsidR="00516728" w:rsidRPr="00516728" w:rsidRDefault="00516728" w:rsidP="00516728">
      <w:pPr>
        <w:pStyle w:val="Default"/>
        <w:ind w:left="-567"/>
        <w:rPr>
          <w:b/>
          <w:sz w:val="20"/>
          <w:szCs w:val="20"/>
          <w:u w:val="single"/>
        </w:rPr>
      </w:pPr>
    </w:p>
    <w:p w14:paraId="0D68F65E" w14:textId="77777777" w:rsidR="00516728" w:rsidRPr="00516728" w:rsidRDefault="00516728" w:rsidP="00516728">
      <w:pPr>
        <w:pStyle w:val="Default"/>
        <w:ind w:left="-567"/>
        <w:rPr>
          <w:b/>
          <w:sz w:val="20"/>
          <w:szCs w:val="20"/>
          <w:u w:val="single"/>
        </w:rPr>
      </w:pPr>
      <w:r w:rsidRPr="00516728">
        <w:rPr>
          <w:b/>
          <w:sz w:val="20"/>
          <w:szCs w:val="20"/>
          <w:u w:val="single"/>
        </w:rPr>
        <w:t>Antisocial Behaviour</w:t>
      </w:r>
    </w:p>
    <w:p w14:paraId="0EC03B2F" w14:textId="77777777" w:rsidR="00516728" w:rsidRPr="00516728" w:rsidRDefault="00516728" w:rsidP="00516728">
      <w:pPr>
        <w:pStyle w:val="Default"/>
        <w:ind w:left="-567"/>
        <w:rPr>
          <w:sz w:val="20"/>
          <w:szCs w:val="20"/>
        </w:rPr>
      </w:pPr>
      <w:r w:rsidRPr="00516728">
        <w:rPr>
          <w:sz w:val="20"/>
          <w:szCs w:val="20"/>
        </w:rPr>
        <w:t xml:space="preserve">During the pandemic we did see an increase in Antisocial Behaviour in the River Road and Jubilee Lane areas of Taplow.  This was largely due to the restrictions and a very warm summer.  </w:t>
      </w:r>
      <w:proofErr w:type="gramStart"/>
      <w:r w:rsidRPr="00516728">
        <w:rPr>
          <w:sz w:val="20"/>
          <w:szCs w:val="20"/>
        </w:rPr>
        <w:t>However</w:t>
      </w:r>
      <w:proofErr w:type="gramEnd"/>
      <w:r w:rsidRPr="00516728">
        <w:rPr>
          <w:sz w:val="20"/>
          <w:szCs w:val="20"/>
        </w:rPr>
        <w:t xml:space="preserve"> the NH team have been working closely with Bucks Council to tackle this.  The foot bridge in Jubilee Lane is currently being repaired and Bucks Council are working with Highways to look at the new design to help prevent bridge jumping/ASB.  In </w:t>
      </w:r>
      <w:proofErr w:type="gramStart"/>
      <w:r w:rsidRPr="00516728">
        <w:rPr>
          <w:sz w:val="20"/>
          <w:szCs w:val="20"/>
        </w:rPr>
        <w:t>addition</w:t>
      </w:r>
      <w:proofErr w:type="gramEnd"/>
      <w:r w:rsidRPr="00516728">
        <w:rPr>
          <w:sz w:val="20"/>
          <w:szCs w:val="20"/>
        </w:rPr>
        <w:t xml:space="preserve"> the council have also put up new signage at both locations warning of the dangers of swimming in open water and increased litter collections.  The NH team are still working with local residents to improve the area and reduce ASB.</w:t>
      </w:r>
    </w:p>
    <w:p w14:paraId="7FAB350A" w14:textId="77777777" w:rsidR="00516728" w:rsidRPr="00516728" w:rsidRDefault="00516728" w:rsidP="00516728">
      <w:pPr>
        <w:pStyle w:val="Default"/>
        <w:ind w:left="-567"/>
        <w:rPr>
          <w:sz w:val="20"/>
          <w:szCs w:val="20"/>
        </w:rPr>
      </w:pPr>
    </w:p>
    <w:p w14:paraId="661EBEF6" w14:textId="77777777" w:rsidR="00516728" w:rsidRPr="00516728" w:rsidRDefault="00516728" w:rsidP="00516728">
      <w:pPr>
        <w:pStyle w:val="Default"/>
        <w:ind w:left="-567"/>
        <w:rPr>
          <w:b/>
          <w:sz w:val="20"/>
          <w:szCs w:val="20"/>
          <w:u w:val="single"/>
        </w:rPr>
      </w:pPr>
      <w:r w:rsidRPr="00516728">
        <w:rPr>
          <w:b/>
          <w:sz w:val="20"/>
          <w:szCs w:val="20"/>
          <w:u w:val="single"/>
        </w:rPr>
        <w:t xml:space="preserve">Unauthorised Encampments </w:t>
      </w:r>
    </w:p>
    <w:p w14:paraId="4490C6CC" w14:textId="56B13C57" w:rsidR="00516728" w:rsidRDefault="00516728" w:rsidP="00516728">
      <w:pPr>
        <w:pStyle w:val="Default"/>
        <w:ind w:left="-567"/>
        <w:rPr>
          <w:sz w:val="20"/>
          <w:szCs w:val="20"/>
        </w:rPr>
      </w:pPr>
      <w:r w:rsidRPr="00516728">
        <w:rPr>
          <w:sz w:val="20"/>
          <w:szCs w:val="20"/>
        </w:rPr>
        <w:t xml:space="preserve">This is a regular issue in this area and now that the pandemic restrictions have </w:t>
      </w:r>
      <w:proofErr w:type="gramStart"/>
      <w:r w:rsidRPr="00516728">
        <w:rPr>
          <w:sz w:val="20"/>
          <w:szCs w:val="20"/>
        </w:rPr>
        <w:t>eased</w:t>
      </w:r>
      <w:proofErr w:type="gramEnd"/>
      <w:r w:rsidRPr="00516728">
        <w:rPr>
          <w:sz w:val="20"/>
          <w:szCs w:val="20"/>
        </w:rPr>
        <w:t xml:space="preserve"> we will no doubt see the number of unauthorised encampments increase. The NH teams have been making contact with local landowners to ensure they are making their land as secure as possible. A Land Watch WhatsApp group has also been set up for local landowners which is being managed by Beaconsfield Council, Tabish </w:t>
      </w:r>
      <w:r w:rsidRPr="00516728">
        <w:rPr>
          <w:sz w:val="20"/>
          <w:szCs w:val="20"/>
        </w:rPr>
        <w:lastRenderedPageBreak/>
        <w:t xml:space="preserve">Wazir, if you are interested in </w:t>
      </w:r>
      <w:proofErr w:type="gramStart"/>
      <w:r w:rsidRPr="00516728">
        <w:rPr>
          <w:sz w:val="20"/>
          <w:szCs w:val="20"/>
        </w:rPr>
        <w:t>joining</w:t>
      </w:r>
      <w:proofErr w:type="gramEnd"/>
      <w:r w:rsidRPr="00516728">
        <w:rPr>
          <w:sz w:val="20"/>
          <w:szCs w:val="20"/>
        </w:rPr>
        <w:t xml:space="preserve"> please contact him on</w:t>
      </w:r>
      <w:r>
        <w:rPr>
          <w:sz w:val="20"/>
          <w:szCs w:val="20"/>
        </w:rPr>
        <w:t xml:space="preserve"> </w:t>
      </w:r>
      <w:r w:rsidRPr="005310A0">
        <w:rPr>
          <w:sz w:val="20"/>
          <w:szCs w:val="20"/>
        </w:rPr>
        <w:t>Projectsupport@beaconsfieldtowncouncil.gov.uk</w:t>
      </w:r>
    </w:p>
    <w:p w14:paraId="6C649A4E" w14:textId="2F0D2B34" w:rsidR="00516728" w:rsidRDefault="00516728" w:rsidP="00516728">
      <w:pPr>
        <w:pStyle w:val="Default"/>
        <w:ind w:left="-567"/>
        <w:rPr>
          <w:sz w:val="20"/>
          <w:szCs w:val="20"/>
        </w:rPr>
      </w:pPr>
    </w:p>
    <w:p w14:paraId="273F2EFA" w14:textId="15FA1AE9" w:rsidR="00516728" w:rsidRDefault="0027094F" w:rsidP="00516728">
      <w:pPr>
        <w:pStyle w:val="Default"/>
        <w:ind w:left="-567"/>
        <w:rPr>
          <w:b/>
          <w:bCs/>
        </w:rPr>
      </w:pPr>
      <w:r w:rsidRPr="0027094F">
        <w:rPr>
          <w:b/>
          <w:bCs/>
        </w:rPr>
        <w:t>Taplow 4 Ukraine – Jim Oliver and Nicki Jeffries</w:t>
      </w:r>
    </w:p>
    <w:p w14:paraId="748BD0DC" w14:textId="77777777" w:rsidR="00944F63" w:rsidRPr="00494FA6" w:rsidRDefault="00944F63" w:rsidP="00944F63">
      <w:pPr>
        <w:ind w:left="-567"/>
        <w:rPr>
          <w:rFonts w:ascii="Arial" w:hAnsi="Arial" w:cs="Arial"/>
          <w:b/>
          <w:bCs/>
          <w:sz w:val="20"/>
          <w:szCs w:val="20"/>
        </w:rPr>
      </w:pPr>
      <w:r w:rsidRPr="00494FA6">
        <w:rPr>
          <w:rFonts w:ascii="Arial" w:hAnsi="Arial" w:cs="Arial"/>
          <w:b/>
          <w:bCs/>
          <w:sz w:val="20"/>
          <w:szCs w:val="20"/>
        </w:rPr>
        <w:t>Taplow For Ukraine: How the Parish Council might play a part</w:t>
      </w:r>
    </w:p>
    <w:p w14:paraId="37BD0771" w14:textId="77777777" w:rsidR="00944F63" w:rsidRPr="00494FA6" w:rsidRDefault="00944F63" w:rsidP="00827144">
      <w:pPr>
        <w:ind w:left="-567"/>
        <w:rPr>
          <w:rFonts w:ascii="Arial" w:hAnsi="Arial" w:cs="Arial"/>
          <w:b/>
          <w:bCs/>
          <w:sz w:val="20"/>
          <w:szCs w:val="20"/>
        </w:rPr>
      </w:pPr>
      <w:r w:rsidRPr="00494FA6">
        <w:rPr>
          <w:rFonts w:ascii="Arial" w:hAnsi="Arial" w:cs="Arial"/>
          <w:b/>
          <w:bCs/>
          <w:sz w:val="20"/>
          <w:szCs w:val="20"/>
        </w:rPr>
        <w:t>Background</w:t>
      </w:r>
    </w:p>
    <w:p w14:paraId="69D34F9E" w14:textId="77777777" w:rsidR="00944F63" w:rsidRPr="00494FA6" w:rsidRDefault="00944F63" w:rsidP="00944F63">
      <w:pPr>
        <w:pStyle w:val="ListParagraph"/>
        <w:numPr>
          <w:ilvl w:val="0"/>
          <w:numId w:val="42"/>
        </w:numPr>
        <w:ind w:left="-142"/>
        <w:rPr>
          <w:rFonts w:ascii="Arial" w:hAnsi="Arial" w:cs="Arial"/>
          <w:sz w:val="20"/>
          <w:szCs w:val="20"/>
        </w:rPr>
      </w:pPr>
      <w:r w:rsidRPr="00494FA6">
        <w:rPr>
          <w:rFonts w:ascii="Arial" w:hAnsi="Arial" w:cs="Arial"/>
          <w:sz w:val="20"/>
          <w:szCs w:val="20"/>
        </w:rPr>
        <w:t xml:space="preserve">In March, St Nicolas Church hosted a meeting of local people wanting to respond to the Ukrainian crisis.  About 25 people have now attended three meetings including representatives of SGI-UK, the WI, the church and private individuals.  The group has established three areas of support: </w:t>
      </w:r>
    </w:p>
    <w:p w14:paraId="6AA24ADF" w14:textId="77777777" w:rsidR="00944F63" w:rsidRPr="00494FA6" w:rsidRDefault="00944F63" w:rsidP="00944F63">
      <w:pPr>
        <w:pStyle w:val="ListParagraph"/>
        <w:numPr>
          <w:ilvl w:val="1"/>
          <w:numId w:val="43"/>
        </w:numPr>
        <w:ind w:left="-142"/>
        <w:rPr>
          <w:rFonts w:ascii="Arial" w:hAnsi="Arial" w:cs="Arial"/>
          <w:sz w:val="20"/>
          <w:szCs w:val="20"/>
        </w:rPr>
      </w:pPr>
      <w:r w:rsidRPr="00494FA6">
        <w:rPr>
          <w:rFonts w:ascii="Arial" w:hAnsi="Arial" w:cs="Arial"/>
          <w:sz w:val="20"/>
          <w:szCs w:val="20"/>
        </w:rPr>
        <w:t xml:space="preserve">material and money donations, </w:t>
      </w:r>
    </w:p>
    <w:p w14:paraId="6F1F2B1E" w14:textId="77777777" w:rsidR="00944F63" w:rsidRPr="00494FA6" w:rsidRDefault="00944F63" w:rsidP="00944F63">
      <w:pPr>
        <w:pStyle w:val="ListParagraph"/>
        <w:numPr>
          <w:ilvl w:val="1"/>
          <w:numId w:val="43"/>
        </w:numPr>
        <w:ind w:left="-142"/>
        <w:rPr>
          <w:rFonts w:ascii="Arial" w:hAnsi="Arial" w:cs="Arial"/>
          <w:sz w:val="20"/>
          <w:szCs w:val="20"/>
        </w:rPr>
      </w:pPr>
      <w:r w:rsidRPr="00494FA6">
        <w:rPr>
          <w:rFonts w:ascii="Arial" w:hAnsi="Arial" w:cs="Arial"/>
          <w:sz w:val="20"/>
          <w:szCs w:val="20"/>
        </w:rPr>
        <w:t xml:space="preserve">support for refugees coming into the area </w:t>
      </w:r>
    </w:p>
    <w:p w14:paraId="19C62380" w14:textId="77777777" w:rsidR="00944F63" w:rsidRPr="00494FA6" w:rsidRDefault="00944F63" w:rsidP="00944F63">
      <w:pPr>
        <w:pStyle w:val="ListParagraph"/>
        <w:numPr>
          <w:ilvl w:val="1"/>
          <w:numId w:val="43"/>
        </w:numPr>
        <w:ind w:left="-142"/>
        <w:rPr>
          <w:rFonts w:ascii="Arial" w:hAnsi="Arial" w:cs="Arial"/>
          <w:sz w:val="20"/>
          <w:szCs w:val="20"/>
        </w:rPr>
      </w:pPr>
      <w:r w:rsidRPr="00494FA6">
        <w:rPr>
          <w:rFonts w:ascii="Arial" w:hAnsi="Arial" w:cs="Arial"/>
          <w:sz w:val="20"/>
          <w:szCs w:val="20"/>
        </w:rPr>
        <w:t>and the possibility of linking Taplow with a damaged Village in Ukraine.</w:t>
      </w:r>
    </w:p>
    <w:p w14:paraId="614C93E1" w14:textId="77777777" w:rsidR="00944F63" w:rsidRPr="00494FA6" w:rsidRDefault="00944F63" w:rsidP="00944F63">
      <w:pPr>
        <w:pStyle w:val="ListParagraph"/>
        <w:numPr>
          <w:ilvl w:val="0"/>
          <w:numId w:val="42"/>
        </w:numPr>
        <w:ind w:left="-142"/>
        <w:rPr>
          <w:rFonts w:ascii="Arial" w:hAnsi="Arial" w:cs="Arial"/>
          <w:sz w:val="20"/>
          <w:szCs w:val="20"/>
        </w:rPr>
      </w:pPr>
      <w:r w:rsidRPr="00494FA6">
        <w:rPr>
          <w:rFonts w:ascii="Arial" w:hAnsi="Arial" w:cs="Arial"/>
          <w:sz w:val="20"/>
          <w:szCs w:val="20"/>
        </w:rPr>
        <w:t>The group has issued a leaflet to all homes in Taplow in order to co-ordinate different initiatives.</w:t>
      </w:r>
    </w:p>
    <w:p w14:paraId="51D20949" w14:textId="77777777" w:rsidR="00944F63" w:rsidRPr="00494FA6" w:rsidRDefault="00944F63" w:rsidP="00944F63">
      <w:pPr>
        <w:pStyle w:val="ListParagraph"/>
        <w:numPr>
          <w:ilvl w:val="0"/>
          <w:numId w:val="42"/>
        </w:numPr>
        <w:ind w:left="-142"/>
        <w:rPr>
          <w:rFonts w:ascii="Arial" w:hAnsi="Arial" w:cs="Arial"/>
          <w:sz w:val="20"/>
          <w:szCs w:val="20"/>
        </w:rPr>
      </w:pPr>
      <w:r w:rsidRPr="00494FA6">
        <w:rPr>
          <w:rFonts w:ascii="Arial" w:hAnsi="Arial" w:cs="Arial"/>
          <w:sz w:val="20"/>
          <w:szCs w:val="20"/>
        </w:rPr>
        <w:t>We have established links with other groups supporting Ukraine</w:t>
      </w:r>
    </w:p>
    <w:p w14:paraId="01BB1A9A" w14:textId="77777777" w:rsidR="00944F63" w:rsidRPr="00494FA6" w:rsidRDefault="00944F63" w:rsidP="00944F63">
      <w:pPr>
        <w:pStyle w:val="ListParagraph"/>
        <w:numPr>
          <w:ilvl w:val="0"/>
          <w:numId w:val="42"/>
        </w:numPr>
        <w:ind w:left="-142"/>
        <w:rPr>
          <w:rFonts w:ascii="Arial" w:hAnsi="Arial" w:cs="Arial"/>
          <w:sz w:val="20"/>
          <w:szCs w:val="20"/>
        </w:rPr>
      </w:pPr>
      <w:r w:rsidRPr="00494FA6">
        <w:rPr>
          <w:rFonts w:ascii="Arial" w:hAnsi="Arial" w:cs="Arial"/>
          <w:sz w:val="20"/>
          <w:szCs w:val="20"/>
        </w:rPr>
        <w:t>We are establishing three groups related to our three areas of support</w:t>
      </w:r>
    </w:p>
    <w:p w14:paraId="01F83AB3" w14:textId="77777777" w:rsidR="00944F63" w:rsidRPr="00494FA6" w:rsidRDefault="00944F63" w:rsidP="00944F63">
      <w:pPr>
        <w:ind w:left="-142"/>
        <w:rPr>
          <w:rFonts w:ascii="Arial" w:hAnsi="Arial" w:cs="Arial"/>
          <w:sz w:val="20"/>
          <w:szCs w:val="20"/>
        </w:rPr>
      </w:pPr>
    </w:p>
    <w:p w14:paraId="2AF093B6" w14:textId="77777777" w:rsidR="00944F63" w:rsidRPr="00494FA6" w:rsidRDefault="00944F63" w:rsidP="00944F63">
      <w:pPr>
        <w:ind w:left="-567"/>
        <w:rPr>
          <w:rFonts w:ascii="Arial" w:hAnsi="Arial" w:cs="Arial"/>
          <w:b/>
          <w:bCs/>
          <w:sz w:val="20"/>
          <w:szCs w:val="20"/>
        </w:rPr>
      </w:pPr>
      <w:r w:rsidRPr="00494FA6">
        <w:rPr>
          <w:rFonts w:ascii="Arial" w:hAnsi="Arial" w:cs="Arial"/>
          <w:b/>
          <w:bCs/>
          <w:sz w:val="20"/>
          <w:szCs w:val="20"/>
        </w:rPr>
        <w:t>How the Parish Council might play a part</w:t>
      </w:r>
    </w:p>
    <w:p w14:paraId="6A5F7DCF" w14:textId="77777777" w:rsidR="00944F63" w:rsidRPr="00494FA6" w:rsidRDefault="00944F63" w:rsidP="00944F63">
      <w:pPr>
        <w:ind w:left="-567"/>
        <w:rPr>
          <w:rFonts w:ascii="Arial" w:hAnsi="Arial" w:cs="Arial"/>
          <w:sz w:val="20"/>
          <w:szCs w:val="20"/>
        </w:rPr>
      </w:pPr>
      <w:r w:rsidRPr="00494FA6">
        <w:rPr>
          <w:rFonts w:ascii="Arial" w:hAnsi="Arial" w:cs="Arial"/>
          <w:sz w:val="20"/>
          <w:szCs w:val="20"/>
        </w:rPr>
        <w:t>There is widespread interest in our proposal to establish a link with a village in Ukraine.  The benefits of such a link would be:</w:t>
      </w:r>
    </w:p>
    <w:p w14:paraId="6C6A5872" w14:textId="77777777" w:rsidR="00944F63" w:rsidRPr="00494FA6" w:rsidRDefault="00944F63" w:rsidP="00944F63">
      <w:pPr>
        <w:pStyle w:val="ListParagraph"/>
        <w:numPr>
          <w:ilvl w:val="0"/>
          <w:numId w:val="44"/>
        </w:numPr>
        <w:ind w:left="-142"/>
        <w:rPr>
          <w:rFonts w:ascii="Arial" w:hAnsi="Arial" w:cs="Arial"/>
          <w:sz w:val="20"/>
          <w:szCs w:val="20"/>
        </w:rPr>
      </w:pPr>
      <w:r w:rsidRPr="00494FA6">
        <w:rPr>
          <w:rFonts w:ascii="Arial" w:hAnsi="Arial" w:cs="Arial"/>
          <w:sz w:val="20"/>
          <w:szCs w:val="20"/>
        </w:rPr>
        <w:t>To get a clearer understanding of what living in a Ukrainian community is like – both now and in the future</w:t>
      </w:r>
    </w:p>
    <w:p w14:paraId="46CFFCFB" w14:textId="77777777" w:rsidR="00944F63" w:rsidRPr="00494FA6" w:rsidRDefault="00944F63" w:rsidP="00944F63">
      <w:pPr>
        <w:pStyle w:val="ListParagraph"/>
        <w:numPr>
          <w:ilvl w:val="0"/>
          <w:numId w:val="44"/>
        </w:numPr>
        <w:ind w:left="-142"/>
        <w:rPr>
          <w:rFonts w:ascii="Arial" w:hAnsi="Arial" w:cs="Arial"/>
          <w:sz w:val="20"/>
          <w:szCs w:val="20"/>
        </w:rPr>
      </w:pPr>
      <w:r w:rsidRPr="00494FA6">
        <w:rPr>
          <w:rFonts w:ascii="Arial" w:hAnsi="Arial" w:cs="Arial"/>
          <w:sz w:val="20"/>
          <w:szCs w:val="20"/>
        </w:rPr>
        <w:t>To provide material and human support to address the results of war damage</w:t>
      </w:r>
    </w:p>
    <w:p w14:paraId="342914DB" w14:textId="77777777" w:rsidR="00944F63" w:rsidRPr="00494FA6" w:rsidRDefault="00944F63" w:rsidP="00944F63">
      <w:pPr>
        <w:pStyle w:val="ListParagraph"/>
        <w:numPr>
          <w:ilvl w:val="0"/>
          <w:numId w:val="44"/>
        </w:numPr>
        <w:ind w:left="-142"/>
        <w:rPr>
          <w:rFonts w:ascii="Arial" w:hAnsi="Arial" w:cs="Arial"/>
          <w:sz w:val="20"/>
          <w:szCs w:val="20"/>
        </w:rPr>
      </w:pPr>
      <w:r w:rsidRPr="00494FA6">
        <w:rPr>
          <w:rFonts w:ascii="Arial" w:hAnsi="Arial" w:cs="Arial"/>
          <w:sz w:val="20"/>
          <w:szCs w:val="20"/>
        </w:rPr>
        <w:t xml:space="preserve">To establish friendship groups: young people, families </w:t>
      </w:r>
      <w:proofErr w:type="spellStart"/>
      <w:r w:rsidRPr="00494FA6">
        <w:rPr>
          <w:rFonts w:ascii="Arial" w:hAnsi="Arial" w:cs="Arial"/>
          <w:sz w:val="20"/>
          <w:szCs w:val="20"/>
        </w:rPr>
        <w:t>etc</w:t>
      </w:r>
      <w:proofErr w:type="spellEnd"/>
      <w:r w:rsidRPr="00494FA6">
        <w:rPr>
          <w:rFonts w:ascii="Arial" w:hAnsi="Arial" w:cs="Arial"/>
          <w:sz w:val="20"/>
          <w:szCs w:val="20"/>
        </w:rPr>
        <w:t xml:space="preserve"> who can communicate with each other, share interests, provide support where needed </w:t>
      </w:r>
      <w:proofErr w:type="spellStart"/>
      <w:r w:rsidRPr="00494FA6">
        <w:rPr>
          <w:rFonts w:ascii="Arial" w:hAnsi="Arial" w:cs="Arial"/>
          <w:sz w:val="20"/>
          <w:szCs w:val="20"/>
        </w:rPr>
        <w:t>etc</w:t>
      </w:r>
      <w:proofErr w:type="spellEnd"/>
    </w:p>
    <w:p w14:paraId="2711F013" w14:textId="77777777" w:rsidR="00944F63" w:rsidRPr="00494FA6" w:rsidRDefault="00944F63" w:rsidP="00944F63">
      <w:pPr>
        <w:pStyle w:val="ListParagraph"/>
        <w:numPr>
          <w:ilvl w:val="0"/>
          <w:numId w:val="44"/>
        </w:numPr>
        <w:ind w:left="-142"/>
        <w:rPr>
          <w:rFonts w:ascii="Arial" w:hAnsi="Arial" w:cs="Arial"/>
          <w:sz w:val="20"/>
          <w:szCs w:val="20"/>
        </w:rPr>
      </w:pPr>
      <w:r w:rsidRPr="00494FA6">
        <w:rPr>
          <w:rFonts w:ascii="Arial" w:hAnsi="Arial" w:cs="Arial"/>
          <w:sz w:val="20"/>
          <w:szCs w:val="20"/>
        </w:rPr>
        <w:t>To learn more of the similarities and differences between our two communities</w:t>
      </w:r>
    </w:p>
    <w:p w14:paraId="7633CC8F" w14:textId="77777777" w:rsidR="00944F63" w:rsidRPr="00494FA6" w:rsidRDefault="00944F63" w:rsidP="00944F63">
      <w:pPr>
        <w:pStyle w:val="ListParagraph"/>
        <w:numPr>
          <w:ilvl w:val="0"/>
          <w:numId w:val="44"/>
        </w:numPr>
        <w:ind w:left="-142"/>
        <w:rPr>
          <w:rFonts w:ascii="Arial" w:hAnsi="Arial" w:cs="Arial"/>
          <w:sz w:val="20"/>
          <w:szCs w:val="20"/>
        </w:rPr>
      </w:pPr>
      <w:r w:rsidRPr="00494FA6">
        <w:rPr>
          <w:rFonts w:ascii="Arial" w:hAnsi="Arial" w:cs="Arial"/>
          <w:sz w:val="20"/>
          <w:szCs w:val="20"/>
        </w:rPr>
        <w:t>To work towards ‘</w:t>
      </w:r>
      <w:proofErr w:type="gramStart"/>
      <w:r w:rsidRPr="00494FA6">
        <w:rPr>
          <w:rFonts w:ascii="Arial" w:hAnsi="Arial" w:cs="Arial"/>
          <w:sz w:val="20"/>
          <w:szCs w:val="20"/>
        </w:rPr>
        <w:t>exchanges’</w:t>
      </w:r>
      <w:proofErr w:type="gramEnd"/>
      <w:r w:rsidRPr="00494FA6">
        <w:rPr>
          <w:rFonts w:ascii="Arial" w:hAnsi="Arial" w:cs="Arial"/>
          <w:sz w:val="20"/>
          <w:szCs w:val="20"/>
        </w:rPr>
        <w:t xml:space="preserve"> and cultural connections</w:t>
      </w:r>
    </w:p>
    <w:p w14:paraId="3C3B8AFA" w14:textId="77777777" w:rsidR="00944F63" w:rsidRPr="00494FA6" w:rsidRDefault="00944F63" w:rsidP="00944F63">
      <w:pPr>
        <w:ind w:left="-142"/>
        <w:rPr>
          <w:rFonts w:ascii="Arial" w:hAnsi="Arial" w:cs="Arial"/>
          <w:sz w:val="20"/>
          <w:szCs w:val="20"/>
        </w:rPr>
      </w:pPr>
    </w:p>
    <w:p w14:paraId="534F6A91" w14:textId="77777777" w:rsidR="00944F63" w:rsidRPr="00494FA6" w:rsidRDefault="00944F63" w:rsidP="00944F63">
      <w:pPr>
        <w:ind w:left="-567"/>
        <w:rPr>
          <w:rFonts w:ascii="Arial" w:hAnsi="Arial" w:cs="Arial"/>
          <w:b/>
          <w:bCs/>
          <w:sz w:val="20"/>
          <w:szCs w:val="20"/>
        </w:rPr>
      </w:pPr>
      <w:r w:rsidRPr="00494FA6">
        <w:rPr>
          <w:rFonts w:ascii="Arial" w:hAnsi="Arial" w:cs="Arial"/>
          <w:b/>
          <w:bCs/>
          <w:sz w:val="20"/>
          <w:szCs w:val="20"/>
        </w:rPr>
        <w:t>A Possible Way Forward</w:t>
      </w:r>
    </w:p>
    <w:p w14:paraId="28B81D09" w14:textId="77777777" w:rsidR="00944F63" w:rsidRPr="00494FA6" w:rsidRDefault="00944F63" w:rsidP="00944F63">
      <w:pPr>
        <w:ind w:left="-567"/>
        <w:rPr>
          <w:rFonts w:ascii="Arial" w:hAnsi="Arial" w:cs="Arial"/>
          <w:sz w:val="20"/>
          <w:szCs w:val="20"/>
        </w:rPr>
      </w:pPr>
      <w:r w:rsidRPr="00494FA6">
        <w:rPr>
          <w:rFonts w:ascii="Arial" w:hAnsi="Arial" w:cs="Arial"/>
          <w:sz w:val="20"/>
          <w:szCs w:val="20"/>
        </w:rPr>
        <w:t>The Parish Council would be in the best position to establish and co-ordinate this development.  T4U can help in enabling the Council to do this</w:t>
      </w:r>
    </w:p>
    <w:p w14:paraId="3A3EAC60" w14:textId="77777777" w:rsidR="00944F63" w:rsidRPr="00494FA6" w:rsidRDefault="00944F63" w:rsidP="00944F63">
      <w:pPr>
        <w:pStyle w:val="ListParagraph"/>
        <w:numPr>
          <w:ilvl w:val="0"/>
          <w:numId w:val="45"/>
        </w:numPr>
        <w:ind w:left="-142"/>
        <w:rPr>
          <w:rFonts w:ascii="Arial" w:hAnsi="Arial" w:cs="Arial"/>
          <w:sz w:val="20"/>
          <w:szCs w:val="20"/>
        </w:rPr>
      </w:pPr>
      <w:r w:rsidRPr="00494FA6">
        <w:rPr>
          <w:rFonts w:ascii="Arial" w:hAnsi="Arial" w:cs="Arial"/>
          <w:sz w:val="20"/>
          <w:szCs w:val="20"/>
        </w:rPr>
        <w:t>T4U can identify a Ukrainian community with whom it would seem appropriate to link – probably using Sacha Savitsky who is a Ukrainian living in Taplow.</w:t>
      </w:r>
    </w:p>
    <w:p w14:paraId="1167AB01" w14:textId="77777777" w:rsidR="00944F63" w:rsidRPr="00494FA6" w:rsidRDefault="00944F63" w:rsidP="00944F63">
      <w:pPr>
        <w:pStyle w:val="ListParagraph"/>
        <w:numPr>
          <w:ilvl w:val="0"/>
          <w:numId w:val="45"/>
        </w:numPr>
        <w:ind w:left="-142"/>
        <w:rPr>
          <w:rFonts w:ascii="Arial" w:hAnsi="Arial" w:cs="Arial"/>
          <w:sz w:val="20"/>
          <w:szCs w:val="20"/>
        </w:rPr>
      </w:pPr>
      <w:r w:rsidRPr="00494FA6">
        <w:rPr>
          <w:rFonts w:ascii="Arial" w:hAnsi="Arial" w:cs="Arial"/>
          <w:sz w:val="20"/>
          <w:szCs w:val="20"/>
        </w:rPr>
        <w:t xml:space="preserve">There is an </w:t>
      </w:r>
      <w:proofErr w:type="spellStart"/>
      <w:r w:rsidRPr="00494FA6">
        <w:rPr>
          <w:rFonts w:ascii="Arial" w:hAnsi="Arial" w:cs="Arial"/>
          <w:sz w:val="20"/>
          <w:szCs w:val="20"/>
        </w:rPr>
        <w:t>organisation</w:t>
      </w:r>
      <w:proofErr w:type="spellEnd"/>
      <w:r w:rsidRPr="00494FA6">
        <w:rPr>
          <w:rFonts w:ascii="Arial" w:hAnsi="Arial" w:cs="Arial"/>
          <w:sz w:val="20"/>
          <w:szCs w:val="20"/>
        </w:rPr>
        <w:t xml:space="preserve"> called the Council of European Municipalities and Regions </w:t>
      </w:r>
      <w:r w:rsidRPr="00494FA6">
        <w:rPr>
          <w:rFonts w:ascii="Arial" w:hAnsi="Arial" w:cs="Arial"/>
          <w:color w:val="000000" w:themeColor="text1"/>
          <w:sz w:val="20"/>
          <w:szCs w:val="20"/>
          <w:bdr w:val="none" w:sz="0" w:space="0" w:color="auto" w:frame="1"/>
          <w:lang w:eastAsia="en-GB"/>
        </w:rPr>
        <w:t>who promote town twinning and can offer advice</w:t>
      </w:r>
    </w:p>
    <w:p w14:paraId="51180DD1" w14:textId="77777777" w:rsidR="00944F63" w:rsidRPr="00494FA6" w:rsidRDefault="00944F63" w:rsidP="00944F63">
      <w:pPr>
        <w:pStyle w:val="ListParagraph"/>
        <w:numPr>
          <w:ilvl w:val="0"/>
          <w:numId w:val="45"/>
        </w:numPr>
        <w:ind w:left="-142"/>
        <w:rPr>
          <w:rFonts w:ascii="Arial" w:hAnsi="Arial" w:cs="Arial"/>
          <w:sz w:val="20"/>
          <w:szCs w:val="20"/>
        </w:rPr>
      </w:pPr>
      <w:r w:rsidRPr="00494FA6">
        <w:rPr>
          <w:rFonts w:ascii="Arial" w:hAnsi="Arial" w:cs="Arial"/>
          <w:color w:val="000000" w:themeColor="text1"/>
          <w:sz w:val="20"/>
          <w:szCs w:val="20"/>
          <w:bdr w:val="none" w:sz="0" w:space="0" w:color="auto" w:frame="1"/>
          <w:lang w:eastAsia="en-GB"/>
        </w:rPr>
        <w:t>Once we have the community identified, we would suggest that the Parish Council makes contact with the equivalent in the Ukrainian community outlining what we are suggesting and seeking their reaction.</w:t>
      </w:r>
    </w:p>
    <w:p w14:paraId="22D6FD91" w14:textId="77777777" w:rsidR="00944F63" w:rsidRPr="00494FA6" w:rsidRDefault="00944F63" w:rsidP="00944F63">
      <w:pPr>
        <w:pStyle w:val="ListParagraph"/>
        <w:numPr>
          <w:ilvl w:val="0"/>
          <w:numId w:val="45"/>
        </w:numPr>
        <w:ind w:left="-142"/>
        <w:rPr>
          <w:rFonts w:ascii="Arial" w:hAnsi="Arial" w:cs="Arial"/>
          <w:sz w:val="20"/>
          <w:szCs w:val="20"/>
        </w:rPr>
      </w:pPr>
      <w:r w:rsidRPr="00494FA6">
        <w:rPr>
          <w:rFonts w:ascii="Arial" w:hAnsi="Arial" w:cs="Arial"/>
          <w:sz w:val="20"/>
          <w:szCs w:val="20"/>
        </w:rPr>
        <w:t>We would suggest that the income from the Taplow Village Green Party raffle in June could partly establish a fund to support developments in this area.</w:t>
      </w:r>
    </w:p>
    <w:p w14:paraId="14DD0C7D" w14:textId="7F34D0A2" w:rsidR="00962681" w:rsidRDefault="00962681" w:rsidP="00827144">
      <w:pPr>
        <w:pStyle w:val="Default"/>
      </w:pPr>
    </w:p>
    <w:p w14:paraId="2834D636" w14:textId="79B6B2F7" w:rsidR="00962681" w:rsidRDefault="00962681" w:rsidP="00516728">
      <w:pPr>
        <w:pStyle w:val="Default"/>
        <w:ind w:left="-567"/>
        <w:rPr>
          <w:b/>
          <w:bCs/>
        </w:rPr>
      </w:pPr>
      <w:r>
        <w:rPr>
          <w:b/>
          <w:bCs/>
        </w:rPr>
        <w:t>SGI UK</w:t>
      </w:r>
      <w:r w:rsidRPr="0027094F">
        <w:rPr>
          <w:b/>
          <w:bCs/>
        </w:rPr>
        <w:t xml:space="preserve"> – </w:t>
      </w:r>
      <w:r>
        <w:rPr>
          <w:b/>
          <w:bCs/>
        </w:rPr>
        <w:t xml:space="preserve">Robert </w:t>
      </w:r>
      <w:proofErr w:type="spellStart"/>
      <w:r>
        <w:rPr>
          <w:b/>
          <w:bCs/>
        </w:rPr>
        <w:t>Ha</w:t>
      </w:r>
      <w:r w:rsidR="00743DF7">
        <w:rPr>
          <w:b/>
          <w:bCs/>
        </w:rPr>
        <w:t>rrap</w:t>
      </w:r>
      <w:proofErr w:type="spellEnd"/>
    </w:p>
    <w:p w14:paraId="175319C6" w14:textId="77777777" w:rsidR="00743DF7" w:rsidRPr="00743DF7" w:rsidRDefault="00743DF7" w:rsidP="00743DF7">
      <w:pPr>
        <w:ind w:left="-567"/>
        <w:rPr>
          <w:rFonts w:ascii="Arial" w:hAnsi="Arial" w:cs="Arial"/>
          <w:b/>
          <w:bCs/>
          <w:sz w:val="20"/>
          <w:szCs w:val="20"/>
        </w:rPr>
      </w:pPr>
      <w:r w:rsidRPr="00743DF7">
        <w:rPr>
          <w:rFonts w:ascii="Arial" w:hAnsi="Arial" w:cs="Arial"/>
          <w:b/>
          <w:bCs/>
          <w:sz w:val="20"/>
          <w:szCs w:val="20"/>
          <w:u w:val="single"/>
        </w:rPr>
        <w:t>Opening Up at Taplow Court</w:t>
      </w:r>
    </w:p>
    <w:p w14:paraId="6A10759A"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The last couple of years may have seemed quiet, but most of SGI-UK’s Buddhist activities for our 15,500 members moved very successfully online. This has been an interesting and creative challenge, and we are aware that this has been good for our carbon footprint, but our members are now starting to hold meetings in person once again.</w:t>
      </w:r>
    </w:p>
    <w:p w14:paraId="08AF58C9" w14:textId="0348E140" w:rsidR="00743DF7" w:rsidRPr="001634F0" w:rsidRDefault="00743DF7" w:rsidP="00743DF7">
      <w:pPr>
        <w:ind w:left="-567"/>
        <w:jc w:val="both"/>
        <w:rPr>
          <w:rFonts w:ascii="Arial" w:hAnsi="Arial" w:cs="Arial"/>
          <w:sz w:val="20"/>
          <w:szCs w:val="20"/>
        </w:rPr>
      </w:pPr>
      <w:r w:rsidRPr="001634F0">
        <w:rPr>
          <w:rFonts w:ascii="Arial" w:hAnsi="Arial" w:cs="Arial"/>
          <w:sz w:val="20"/>
          <w:szCs w:val="20"/>
        </w:rPr>
        <w:t>Despite the removal of official restrictions, we have intentionally been very careful about re-opening Taplow Court and have just completed some pilot activities for our members, and will be re-opening for the public with Open Days on the following dates. We will be open on the afternoons of Sunday 3</w:t>
      </w:r>
      <w:r w:rsidRPr="001634F0">
        <w:rPr>
          <w:rFonts w:ascii="Arial" w:hAnsi="Arial" w:cs="Arial"/>
          <w:sz w:val="20"/>
          <w:szCs w:val="20"/>
          <w:vertAlign w:val="superscript"/>
        </w:rPr>
        <w:t>rd</w:t>
      </w:r>
      <w:r w:rsidRPr="001634F0">
        <w:rPr>
          <w:rFonts w:ascii="Arial" w:hAnsi="Arial" w:cs="Arial"/>
          <w:sz w:val="20"/>
          <w:szCs w:val="20"/>
        </w:rPr>
        <w:t xml:space="preserve"> July, Sunday 7</w:t>
      </w:r>
      <w:r w:rsidRPr="001634F0">
        <w:rPr>
          <w:rFonts w:ascii="Arial" w:hAnsi="Arial" w:cs="Arial"/>
          <w:sz w:val="20"/>
          <w:szCs w:val="20"/>
          <w:vertAlign w:val="superscript"/>
        </w:rPr>
        <w:t>th</w:t>
      </w:r>
      <w:r w:rsidRPr="001634F0">
        <w:rPr>
          <w:rFonts w:ascii="Arial" w:hAnsi="Arial" w:cs="Arial"/>
          <w:sz w:val="20"/>
          <w:szCs w:val="20"/>
        </w:rPr>
        <w:t xml:space="preserve"> August, Sunday 4</w:t>
      </w:r>
      <w:r w:rsidRPr="001634F0">
        <w:rPr>
          <w:rFonts w:ascii="Arial" w:hAnsi="Arial" w:cs="Arial"/>
          <w:sz w:val="20"/>
          <w:szCs w:val="20"/>
          <w:vertAlign w:val="superscript"/>
        </w:rPr>
        <w:t>th</w:t>
      </w:r>
      <w:r w:rsidRPr="001634F0">
        <w:rPr>
          <w:rFonts w:ascii="Arial" w:hAnsi="Arial" w:cs="Arial"/>
          <w:sz w:val="20"/>
          <w:szCs w:val="20"/>
        </w:rPr>
        <w:t xml:space="preserve"> September and the National Heritage Day on Sunday 11</w:t>
      </w:r>
      <w:r w:rsidRPr="001634F0">
        <w:rPr>
          <w:rFonts w:ascii="Arial" w:hAnsi="Arial" w:cs="Arial"/>
          <w:sz w:val="20"/>
          <w:szCs w:val="20"/>
          <w:vertAlign w:val="superscript"/>
        </w:rPr>
        <w:t>th</w:t>
      </w:r>
      <w:r w:rsidRPr="001634F0">
        <w:rPr>
          <w:rFonts w:ascii="Arial" w:hAnsi="Arial" w:cs="Arial"/>
          <w:sz w:val="20"/>
          <w:szCs w:val="20"/>
        </w:rPr>
        <w:t xml:space="preserve"> September. To keep an eye on information about our Open Days</w:t>
      </w:r>
      <w:r>
        <w:rPr>
          <w:rFonts w:ascii="Arial" w:hAnsi="Arial" w:cs="Arial"/>
          <w:sz w:val="20"/>
          <w:szCs w:val="20"/>
        </w:rPr>
        <w:t xml:space="preserve">:      </w:t>
      </w:r>
      <w:r w:rsidRPr="00743DF7">
        <w:rPr>
          <w:rFonts w:ascii="Arial" w:hAnsi="Arial" w:cs="Arial"/>
          <w:sz w:val="20"/>
          <w:szCs w:val="20"/>
        </w:rPr>
        <w:t>https://sgi-uk.org/Local-Community/SGI-Centres/Taplow-Court</w:t>
      </w:r>
      <w:r w:rsidRPr="001634F0">
        <w:rPr>
          <w:rFonts w:ascii="Arial" w:hAnsi="Arial" w:cs="Arial"/>
          <w:sz w:val="20"/>
          <w:szCs w:val="20"/>
        </w:rPr>
        <w:t xml:space="preserve"> </w:t>
      </w:r>
    </w:p>
    <w:p w14:paraId="49EDC4E0"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Visitors will have the opportunity to picnic in the gardens and also see three exhibitions:</w:t>
      </w:r>
    </w:p>
    <w:p w14:paraId="41A6A582"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‘Seeds of Hope and Action’ – an exhibition first shown at Glasgow during COP26 in November</w:t>
      </w:r>
    </w:p>
    <w:p w14:paraId="312847CA"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‘Dialogue’ – an exhibition commemorating the 50</w:t>
      </w:r>
      <w:r w:rsidRPr="001634F0">
        <w:rPr>
          <w:rFonts w:ascii="Arial" w:hAnsi="Arial" w:cs="Arial"/>
          <w:sz w:val="20"/>
          <w:szCs w:val="20"/>
          <w:vertAlign w:val="superscript"/>
        </w:rPr>
        <w:t>th</w:t>
      </w:r>
      <w:r w:rsidRPr="001634F0">
        <w:rPr>
          <w:rFonts w:ascii="Arial" w:hAnsi="Arial" w:cs="Arial"/>
          <w:sz w:val="20"/>
          <w:szCs w:val="20"/>
        </w:rPr>
        <w:t xml:space="preserve"> anniversary of the dialogue between Buddhist philosopher Daisaku Ikeda and British historian Arnold Toynbee (published by OUP as ‘Choose Life’</w:t>
      </w:r>
    </w:p>
    <w:p w14:paraId="7156E8DF" w14:textId="1DF610F2" w:rsidR="00743DF7" w:rsidRPr="001634F0" w:rsidRDefault="00743DF7" w:rsidP="00743DF7">
      <w:pPr>
        <w:ind w:left="-567"/>
        <w:jc w:val="both"/>
        <w:rPr>
          <w:rFonts w:ascii="Arial" w:hAnsi="Arial" w:cs="Arial"/>
          <w:sz w:val="20"/>
          <w:szCs w:val="20"/>
        </w:rPr>
      </w:pPr>
      <w:r w:rsidRPr="001634F0">
        <w:rPr>
          <w:rFonts w:ascii="Arial" w:hAnsi="Arial" w:cs="Arial"/>
          <w:sz w:val="20"/>
          <w:szCs w:val="20"/>
        </w:rPr>
        <w:t xml:space="preserve">Prints and paintings by Barbara Newcomb Cahill R.E. </w:t>
      </w:r>
    </w:p>
    <w:p w14:paraId="2E30A0B5" w14:textId="03F4CC57" w:rsidR="00743DF7" w:rsidRDefault="00743DF7" w:rsidP="00743DF7">
      <w:pPr>
        <w:ind w:left="-567"/>
        <w:jc w:val="both"/>
        <w:rPr>
          <w:rFonts w:ascii="Arial" w:hAnsi="Arial" w:cs="Arial"/>
          <w:sz w:val="20"/>
          <w:szCs w:val="20"/>
        </w:rPr>
      </w:pPr>
      <w:r w:rsidRPr="001634F0">
        <w:rPr>
          <w:rFonts w:ascii="Arial" w:hAnsi="Arial" w:cs="Arial"/>
          <w:sz w:val="20"/>
          <w:szCs w:val="20"/>
        </w:rPr>
        <w:t>Teas, cakes and scones will be available for purchase in our canteen.</w:t>
      </w:r>
    </w:p>
    <w:p w14:paraId="614FE777" w14:textId="77777777" w:rsidR="00743DF7" w:rsidRPr="001634F0" w:rsidRDefault="00743DF7" w:rsidP="00743DF7">
      <w:pPr>
        <w:ind w:left="-567"/>
        <w:jc w:val="both"/>
        <w:rPr>
          <w:rFonts w:ascii="Arial" w:hAnsi="Arial" w:cs="Arial"/>
          <w:sz w:val="20"/>
          <w:szCs w:val="20"/>
        </w:rPr>
      </w:pPr>
    </w:p>
    <w:p w14:paraId="1A921699" w14:textId="77777777" w:rsidR="00743DF7" w:rsidRPr="00743DF7" w:rsidRDefault="00743DF7" w:rsidP="00743DF7">
      <w:pPr>
        <w:ind w:left="-567"/>
        <w:jc w:val="both"/>
        <w:rPr>
          <w:rFonts w:ascii="Arial" w:hAnsi="Arial" w:cs="Arial"/>
          <w:b/>
          <w:bCs/>
          <w:sz w:val="20"/>
          <w:szCs w:val="20"/>
        </w:rPr>
      </w:pPr>
      <w:r w:rsidRPr="00743DF7">
        <w:rPr>
          <w:rFonts w:ascii="Arial" w:hAnsi="Arial" w:cs="Arial"/>
          <w:b/>
          <w:bCs/>
          <w:sz w:val="20"/>
          <w:szCs w:val="20"/>
          <w:u w:val="single"/>
        </w:rPr>
        <w:t>T4U – Taplow for Ukraine</w:t>
      </w:r>
    </w:p>
    <w:p w14:paraId="7179B310" w14:textId="516FB378" w:rsidR="00743DF7" w:rsidRDefault="00743DF7" w:rsidP="00743DF7">
      <w:pPr>
        <w:ind w:left="-567"/>
        <w:jc w:val="both"/>
        <w:rPr>
          <w:rFonts w:ascii="Arial" w:hAnsi="Arial" w:cs="Arial"/>
          <w:sz w:val="20"/>
          <w:szCs w:val="20"/>
        </w:rPr>
      </w:pPr>
      <w:r w:rsidRPr="001634F0">
        <w:rPr>
          <w:rFonts w:ascii="Arial" w:hAnsi="Arial" w:cs="Arial"/>
          <w:sz w:val="20"/>
          <w:szCs w:val="20"/>
        </w:rPr>
        <w:t xml:space="preserve">We are pleased to be part of the coalition of local groups </w:t>
      </w:r>
      <w:proofErr w:type="spellStart"/>
      <w:r w:rsidRPr="001634F0">
        <w:rPr>
          <w:rFonts w:ascii="Arial" w:hAnsi="Arial" w:cs="Arial"/>
          <w:sz w:val="20"/>
          <w:szCs w:val="20"/>
        </w:rPr>
        <w:t>organising</w:t>
      </w:r>
      <w:proofErr w:type="spellEnd"/>
      <w:r w:rsidRPr="001634F0">
        <w:rPr>
          <w:rFonts w:ascii="Arial" w:hAnsi="Arial" w:cs="Arial"/>
          <w:sz w:val="20"/>
          <w:szCs w:val="20"/>
        </w:rPr>
        <w:t xml:space="preserve"> collections for Ukraine. We have offered a prize for the VGP raffle of a personal tour of the house and gardens with tea for six people.</w:t>
      </w:r>
    </w:p>
    <w:p w14:paraId="4544EA5F" w14:textId="77777777" w:rsidR="00743DF7" w:rsidRPr="001634F0" w:rsidRDefault="00743DF7" w:rsidP="00743DF7">
      <w:pPr>
        <w:ind w:left="-567"/>
        <w:jc w:val="both"/>
        <w:rPr>
          <w:rFonts w:ascii="Arial" w:hAnsi="Arial" w:cs="Arial"/>
          <w:sz w:val="20"/>
          <w:szCs w:val="20"/>
        </w:rPr>
      </w:pPr>
    </w:p>
    <w:p w14:paraId="64D75197" w14:textId="77777777" w:rsidR="00743DF7" w:rsidRPr="00743DF7" w:rsidRDefault="00743DF7" w:rsidP="00743DF7">
      <w:pPr>
        <w:ind w:left="-567"/>
        <w:jc w:val="both"/>
        <w:rPr>
          <w:rFonts w:ascii="Arial" w:hAnsi="Arial" w:cs="Arial"/>
          <w:b/>
          <w:bCs/>
          <w:sz w:val="20"/>
          <w:szCs w:val="20"/>
          <w:u w:val="single"/>
        </w:rPr>
      </w:pPr>
      <w:r w:rsidRPr="00743DF7">
        <w:rPr>
          <w:rFonts w:ascii="Arial" w:hAnsi="Arial" w:cs="Arial"/>
          <w:b/>
          <w:bCs/>
          <w:sz w:val="20"/>
          <w:szCs w:val="20"/>
          <w:u w:val="single"/>
        </w:rPr>
        <w:t>News from the Taplow Court estate</w:t>
      </w:r>
    </w:p>
    <w:p w14:paraId="3361F389"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 xml:space="preserve">We have been accredited as a ‘Local Wildlife Site’ by Buckinghamshire Council, as part of a national scheme to </w:t>
      </w:r>
      <w:proofErr w:type="spellStart"/>
      <w:r w:rsidRPr="001634F0">
        <w:rPr>
          <w:rFonts w:ascii="Arial" w:hAnsi="Arial" w:cs="Arial"/>
          <w:sz w:val="20"/>
          <w:szCs w:val="20"/>
        </w:rPr>
        <w:t>recognise</w:t>
      </w:r>
      <w:proofErr w:type="spellEnd"/>
      <w:r w:rsidRPr="001634F0">
        <w:rPr>
          <w:rFonts w:ascii="Arial" w:hAnsi="Arial" w:cs="Arial"/>
          <w:sz w:val="20"/>
          <w:szCs w:val="20"/>
        </w:rPr>
        <w:t xml:space="preserve"> sites of special nature conservation interest. This means that Taplow Court has been </w:t>
      </w:r>
      <w:proofErr w:type="spellStart"/>
      <w:r w:rsidRPr="001634F0">
        <w:rPr>
          <w:rFonts w:ascii="Arial" w:hAnsi="Arial" w:cs="Arial"/>
          <w:sz w:val="20"/>
          <w:szCs w:val="20"/>
        </w:rPr>
        <w:t>recognised</w:t>
      </w:r>
      <w:proofErr w:type="spellEnd"/>
      <w:r w:rsidRPr="001634F0">
        <w:rPr>
          <w:rFonts w:ascii="Arial" w:hAnsi="Arial" w:cs="Arial"/>
          <w:sz w:val="20"/>
          <w:szCs w:val="20"/>
        </w:rPr>
        <w:t xml:space="preserve"> as including important and rare habitats and species. </w:t>
      </w:r>
    </w:p>
    <w:p w14:paraId="4FC894E7"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Buckinghamshire and Milton Keynes Environmental Records Centre (BMERC) have visited Taplow Court to conduct various surveys in the last year or so including: Ancient and Veteran Trees (as well as our cedars – Cedar-of-Lebanon, Atlas cedar and Deodar, we have ancient oak, sweet chestnut, horse chestnut, willow, apple and beech trees), the chalk grassland (where over a hundred plant species were identified, including five species considered rare or scarce in Buckinghamshire), the Noble Chafer (a rare metallic-green beetle) monitoring project, and Bucks Fungus Group on a fungi recording day (with 50 species identified). They are in the middle of conducting an amphibian survey this year. We look forward to welcoming Bucks Geology Society this year to visit the South Lodge quarry, the SSSI on the estate.</w:t>
      </w:r>
    </w:p>
    <w:p w14:paraId="5D053C5B" w14:textId="77777777" w:rsidR="00743DF7" w:rsidRPr="001634F0" w:rsidRDefault="00743DF7" w:rsidP="00743DF7">
      <w:pPr>
        <w:ind w:left="-567"/>
        <w:jc w:val="both"/>
        <w:rPr>
          <w:rFonts w:ascii="Arial" w:hAnsi="Arial" w:cs="Arial"/>
          <w:sz w:val="20"/>
          <w:szCs w:val="20"/>
        </w:rPr>
      </w:pPr>
      <w:r w:rsidRPr="001634F0">
        <w:rPr>
          <w:rFonts w:ascii="Arial" w:hAnsi="Arial" w:cs="Arial"/>
          <w:sz w:val="20"/>
          <w:szCs w:val="20"/>
        </w:rPr>
        <w:t xml:space="preserve">We continue our tree planting project which will see around a thousand native trees planted in the next three years, especially in gaps in the woodland. We are planting a diverse range of pollinator friendly plants with different flowering times. Our plant range is now much more drought tolerant to reflect the longer, drier growing season and reducing the need for irrigation. We are reducing water use and installing water capture systems and mulching beds to reduce water loss. We have a new nursery for propagation of plants and growing on of young trees. We have created 6 </w:t>
      </w:r>
      <w:proofErr w:type="spellStart"/>
      <w:r w:rsidRPr="001634F0">
        <w:rPr>
          <w:rFonts w:ascii="Arial" w:hAnsi="Arial" w:cs="Arial"/>
          <w:sz w:val="20"/>
          <w:szCs w:val="20"/>
        </w:rPr>
        <w:t>hugelbeds</w:t>
      </w:r>
      <w:proofErr w:type="spellEnd"/>
      <w:r w:rsidRPr="001634F0">
        <w:rPr>
          <w:rFonts w:ascii="Arial" w:hAnsi="Arial" w:cs="Arial"/>
          <w:sz w:val="20"/>
          <w:szCs w:val="20"/>
        </w:rPr>
        <w:t xml:space="preserve"> (a system that mimics natural nutrient recycling found in a woodland floor). </w:t>
      </w:r>
    </w:p>
    <w:p w14:paraId="2CE9521E" w14:textId="45AB878F" w:rsidR="00743DF7" w:rsidRDefault="00743DF7" w:rsidP="00743DF7">
      <w:pPr>
        <w:ind w:left="-567"/>
        <w:jc w:val="both"/>
        <w:rPr>
          <w:rFonts w:ascii="Arial" w:hAnsi="Arial" w:cs="Arial"/>
          <w:sz w:val="20"/>
          <w:szCs w:val="20"/>
        </w:rPr>
      </w:pPr>
      <w:r w:rsidRPr="001634F0">
        <w:rPr>
          <w:rFonts w:ascii="Arial" w:hAnsi="Arial" w:cs="Arial"/>
          <w:sz w:val="20"/>
          <w:szCs w:val="20"/>
        </w:rPr>
        <w:t xml:space="preserve">We are replacing our petrol vehicles with hybrid or EVs, and looking at how the estate can transition from gas heating to clean energy. </w:t>
      </w:r>
    </w:p>
    <w:p w14:paraId="607C48D2" w14:textId="77777777" w:rsidR="00743DF7" w:rsidRPr="001634F0" w:rsidRDefault="00743DF7" w:rsidP="00743DF7">
      <w:pPr>
        <w:ind w:left="-567"/>
        <w:jc w:val="both"/>
        <w:rPr>
          <w:rFonts w:ascii="Arial" w:hAnsi="Arial" w:cs="Arial"/>
          <w:sz w:val="20"/>
          <w:szCs w:val="20"/>
        </w:rPr>
      </w:pPr>
    </w:p>
    <w:p w14:paraId="0E000153" w14:textId="77777777" w:rsidR="00743DF7" w:rsidRPr="00743DF7" w:rsidRDefault="00743DF7" w:rsidP="00743DF7">
      <w:pPr>
        <w:ind w:left="-567"/>
        <w:jc w:val="both"/>
        <w:rPr>
          <w:rFonts w:ascii="Arial" w:hAnsi="Arial" w:cs="Arial"/>
          <w:b/>
          <w:bCs/>
          <w:sz w:val="20"/>
          <w:szCs w:val="20"/>
        </w:rPr>
      </w:pPr>
      <w:r w:rsidRPr="00743DF7">
        <w:rPr>
          <w:rFonts w:ascii="Arial" w:hAnsi="Arial" w:cs="Arial"/>
          <w:b/>
          <w:bCs/>
          <w:sz w:val="20"/>
          <w:szCs w:val="20"/>
          <w:u w:val="single"/>
        </w:rPr>
        <w:t>Taplow Village Green Party</w:t>
      </w:r>
    </w:p>
    <w:p w14:paraId="313F7803" w14:textId="1B029242" w:rsidR="00743DF7" w:rsidRDefault="00743DF7" w:rsidP="00743DF7">
      <w:pPr>
        <w:ind w:left="-567"/>
        <w:jc w:val="both"/>
        <w:rPr>
          <w:rFonts w:ascii="Arial" w:hAnsi="Arial" w:cs="Arial"/>
          <w:sz w:val="20"/>
          <w:szCs w:val="20"/>
        </w:rPr>
      </w:pPr>
      <w:r w:rsidRPr="001634F0">
        <w:rPr>
          <w:rFonts w:ascii="Arial" w:hAnsi="Arial" w:cs="Arial"/>
          <w:sz w:val="20"/>
          <w:szCs w:val="20"/>
        </w:rPr>
        <w:t>We are pleased once again to provide wood from the Taplow Court estate for the ox-roast for the VGP on 18</w:t>
      </w:r>
      <w:r w:rsidRPr="001634F0">
        <w:rPr>
          <w:rFonts w:ascii="Arial" w:hAnsi="Arial" w:cs="Arial"/>
          <w:sz w:val="20"/>
          <w:szCs w:val="20"/>
          <w:vertAlign w:val="superscript"/>
        </w:rPr>
        <w:t>th</w:t>
      </w:r>
      <w:r w:rsidRPr="001634F0">
        <w:rPr>
          <w:rFonts w:ascii="Arial" w:hAnsi="Arial" w:cs="Arial"/>
          <w:sz w:val="20"/>
          <w:szCs w:val="20"/>
        </w:rPr>
        <w:t xml:space="preserve"> June, and as mentioned a prize for the raffle.</w:t>
      </w:r>
    </w:p>
    <w:p w14:paraId="4CB1AC04" w14:textId="77777777" w:rsidR="00743DF7" w:rsidRPr="001634F0" w:rsidRDefault="00743DF7" w:rsidP="00743DF7">
      <w:pPr>
        <w:ind w:left="-567"/>
        <w:jc w:val="both"/>
        <w:rPr>
          <w:rFonts w:ascii="Arial" w:hAnsi="Arial" w:cs="Arial"/>
          <w:sz w:val="20"/>
          <w:szCs w:val="20"/>
        </w:rPr>
      </w:pPr>
    </w:p>
    <w:p w14:paraId="6AEBE108" w14:textId="77777777" w:rsidR="00743DF7" w:rsidRPr="00743DF7" w:rsidRDefault="00743DF7" w:rsidP="00743DF7">
      <w:pPr>
        <w:ind w:left="-567"/>
        <w:jc w:val="both"/>
        <w:rPr>
          <w:rFonts w:ascii="Arial" w:hAnsi="Arial" w:cs="Arial"/>
          <w:b/>
          <w:bCs/>
          <w:sz w:val="20"/>
          <w:szCs w:val="20"/>
        </w:rPr>
      </w:pPr>
      <w:r w:rsidRPr="00743DF7">
        <w:rPr>
          <w:rFonts w:ascii="Arial" w:hAnsi="Arial" w:cs="Arial"/>
          <w:b/>
          <w:bCs/>
          <w:sz w:val="20"/>
          <w:szCs w:val="20"/>
          <w:u w:val="single"/>
        </w:rPr>
        <w:t>Climate Change webinars and events</w:t>
      </w:r>
    </w:p>
    <w:p w14:paraId="7624D6DB" w14:textId="509D82B0" w:rsidR="00743DF7" w:rsidRPr="001634F0" w:rsidRDefault="00743DF7" w:rsidP="00743DF7">
      <w:pPr>
        <w:ind w:left="-567"/>
        <w:jc w:val="both"/>
        <w:rPr>
          <w:rFonts w:ascii="Arial" w:hAnsi="Arial" w:cs="Arial"/>
          <w:sz w:val="20"/>
          <w:szCs w:val="20"/>
        </w:rPr>
      </w:pPr>
      <w:r w:rsidRPr="001634F0">
        <w:rPr>
          <w:rFonts w:ascii="Arial" w:hAnsi="Arial" w:cs="Arial"/>
          <w:sz w:val="20"/>
          <w:szCs w:val="20"/>
        </w:rPr>
        <w:t xml:space="preserve">As an official observer to the COP26 climate change conference in Glasgow last year, we </w:t>
      </w:r>
      <w:proofErr w:type="spellStart"/>
      <w:r w:rsidRPr="001634F0">
        <w:rPr>
          <w:rFonts w:ascii="Arial" w:hAnsi="Arial" w:cs="Arial"/>
          <w:sz w:val="20"/>
          <w:szCs w:val="20"/>
        </w:rPr>
        <w:t>organised</w:t>
      </w:r>
      <w:proofErr w:type="spellEnd"/>
      <w:r w:rsidRPr="001634F0">
        <w:rPr>
          <w:rFonts w:ascii="Arial" w:hAnsi="Arial" w:cs="Arial"/>
          <w:sz w:val="20"/>
          <w:szCs w:val="20"/>
        </w:rPr>
        <w:t xml:space="preserve"> a series of online webinars on the climate crisis and the Buddhist and interfaith response. Recordings of these are available on the SGI-UK website: </w:t>
      </w:r>
      <w:r w:rsidRPr="00743DF7">
        <w:rPr>
          <w:rFonts w:ascii="Arial" w:hAnsi="Arial" w:cs="Arial"/>
          <w:sz w:val="20"/>
          <w:szCs w:val="20"/>
        </w:rPr>
        <w:t>https://sgi-uk.org/Climate-Change</w:t>
      </w:r>
      <w:r w:rsidRPr="001634F0">
        <w:rPr>
          <w:rFonts w:ascii="Arial" w:hAnsi="Arial" w:cs="Arial"/>
          <w:sz w:val="20"/>
          <w:szCs w:val="20"/>
        </w:rPr>
        <w:t xml:space="preserve"> </w:t>
      </w:r>
    </w:p>
    <w:p w14:paraId="7E537F93" w14:textId="25F8C801" w:rsidR="00743DF7" w:rsidRDefault="00743DF7" w:rsidP="00743DF7">
      <w:pPr>
        <w:ind w:left="-567"/>
        <w:jc w:val="both"/>
        <w:rPr>
          <w:rFonts w:ascii="Arial" w:hAnsi="Arial" w:cs="Arial"/>
          <w:sz w:val="20"/>
          <w:szCs w:val="20"/>
        </w:rPr>
      </w:pPr>
      <w:r w:rsidRPr="001634F0">
        <w:rPr>
          <w:rFonts w:ascii="Arial" w:hAnsi="Arial" w:cs="Arial"/>
          <w:sz w:val="20"/>
          <w:szCs w:val="20"/>
        </w:rPr>
        <w:t>Future webinars will continue up to COP27 (which will be in Egypt in November) on the last Thursday of the month. See our website for details.</w:t>
      </w:r>
    </w:p>
    <w:p w14:paraId="541D8A3B" w14:textId="77777777" w:rsidR="00743DF7" w:rsidRPr="001634F0" w:rsidRDefault="00743DF7" w:rsidP="00743DF7">
      <w:pPr>
        <w:ind w:left="-567"/>
        <w:jc w:val="both"/>
        <w:rPr>
          <w:rFonts w:ascii="Arial" w:hAnsi="Arial" w:cs="Arial"/>
          <w:sz w:val="20"/>
          <w:szCs w:val="20"/>
        </w:rPr>
      </w:pPr>
    </w:p>
    <w:p w14:paraId="64521985" w14:textId="77777777" w:rsidR="00743DF7" w:rsidRPr="00743DF7" w:rsidRDefault="00743DF7" w:rsidP="00743DF7">
      <w:pPr>
        <w:ind w:left="-567"/>
        <w:jc w:val="both"/>
        <w:rPr>
          <w:rFonts w:ascii="Arial" w:hAnsi="Arial" w:cs="Arial"/>
          <w:b/>
          <w:bCs/>
          <w:sz w:val="20"/>
          <w:szCs w:val="20"/>
        </w:rPr>
      </w:pPr>
      <w:r w:rsidRPr="00743DF7">
        <w:rPr>
          <w:rFonts w:ascii="Arial" w:hAnsi="Arial" w:cs="Arial"/>
          <w:b/>
          <w:bCs/>
          <w:sz w:val="20"/>
          <w:szCs w:val="20"/>
          <w:u w:val="single"/>
        </w:rPr>
        <w:t>Slideshow of the gardens through the seasons</w:t>
      </w:r>
    </w:p>
    <w:p w14:paraId="3CA9EB8B" w14:textId="7D0F9307" w:rsidR="00743DF7" w:rsidRDefault="00743DF7" w:rsidP="00743DF7">
      <w:pPr>
        <w:ind w:left="-567"/>
        <w:jc w:val="both"/>
        <w:rPr>
          <w:rFonts w:ascii="Arial" w:hAnsi="Arial" w:cs="Arial"/>
          <w:sz w:val="20"/>
          <w:szCs w:val="20"/>
        </w:rPr>
      </w:pPr>
      <w:r w:rsidRPr="001634F0">
        <w:rPr>
          <w:rFonts w:ascii="Arial" w:hAnsi="Arial" w:cs="Arial"/>
          <w:sz w:val="20"/>
          <w:szCs w:val="20"/>
        </w:rPr>
        <w:t xml:space="preserve">Can’t wait for the Open Days? Here is a </w:t>
      </w:r>
      <w:proofErr w:type="gramStart"/>
      <w:r w:rsidRPr="001634F0">
        <w:rPr>
          <w:rFonts w:ascii="Arial" w:hAnsi="Arial" w:cs="Arial"/>
          <w:sz w:val="20"/>
          <w:szCs w:val="20"/>
        </w:rPr>
        <w:t>6 minute</w:t>
      </w:r>
      <w:proofErr w:type="gramEnd"/>
      <w:r w:rsidRPr="001634F0">
        <w:rPr>
          <w:rFonts w:ascii="Arial" w:hAnsi="Arial" w:cs="Arial"/>
          <w:sz w:val="20"/>
          <w:szCs w:val="20"/>
        </w:rPr>
        <w:t xml:space="preserve"> slideshow of the gardens through the seasons: </w:t>
      </w:r>
      <w:r w:rsidRPr="005310A0">
        <w:rPr>
          <w:rFonts w:ascii="Arial" w:hAnsi="Arial" w:cs="Arial"/>
          <w:sz w:val="20"/>
          <w:szCs w:val="20"/>
        </w:rPr>
        <w:t>https://sgi-uk.org/Taplow-Court</w:t>
      </w:r>
      <w:r w:rsidRPr="001634F0">
        <w:rPr>
          <w:rFonts w:ascii="Arial" w:hAnsi="Arial" w:cs="Arial"/>
          <w:sz w:val="20"/>
          <w:szCs w:val="20"/>
        </w:rPr>
        <w:t xml:space="preserve"> </w:t>
      </w:r>
    </w:p>
    <w:p w14:paraId="6067098D" w14:textId="77777777" w:rsidR="00743DF7" w:rsidRPr="001634F0" w:rsidRDefault="00743DF7" w:rsidP="00743DF7">
      <w:pPr>
        <w:ind w:left="-567"/>
        <w:jc w:val="both"/>
        <w:rPr>
          <w:rFonts w:ascii="Arial" w:hAnsi="Arial" w:cs="Arial"/>
          <w:sz w:val="20"/>
          <w:szCs w:val="20"/>
        </w:rPr>
      </w:pPr>
    </w:p>
    <w:p w14:paraId="5DBE005F" w14:textId="77777777" w:rsidR="00743DF7" w:rsidRPr="00743DF7" w:rsidRDefault="00743DF7" w:rsidP="00743DF7">
      <w:pPr>
        <w:ind w:left="-567"/>
        <w:jc w:val="both"/>
        <w:rPr>
          <w:rFonts w:ascii="Arial" w:hAnsi="Arial" w:cs="Arial"/>
          <w:b/>
          <w:bCs/>
          <w:sz w:val="20"/>
          <w:szCs w:val="20"/>
        </w:rPr>
      </w:pPr>
      <w:r w:rsidRPr="00743DF7">
        <w:rPr>
          <w:rFonts w:ascii="Arial" w:hAnsi="Arial" w:cs="Arial"/>
          <w:b/>
          <w:bCs/>
          <w:sz w:val="20"/>
          <w:szCs w:val="20"/>
          <w:u w:val="single"/>
        </w:rPr>
        <w:t>Invitation</w:t>
      </w:r>
    </w:p>
    <w:p w14:paraId="5D212449" w14:textId="4ED54086" w:rsidR="00743DF7" w:rsidRPr="001634F0" w:rsidRDefault="00743DF7" w:rsidP="00743DF7">
      <w:pPr>
        <w:ind w:left="-567"/>
        <w:jc w:val="both"/>
        <w:rPr>
          <w:rFonts w:ascii="Arial" w:hAnsi="Arial" w:cs="Arial"/>
          <w:sz w:val="20"/>
          <w:szCs w:val="20"/>
        </w:rPr>
      </w:pPr>
      <w:r w:rsidRPr="001634F0">
        <w:rPr>
          <w:rFonts w:ascii="Arial" w:hAnsi="Arial" w:cs="Arial"/>
          <w:sz w:val="20"/>
          <w:szCs w:val="20"/>
        </w:rPr>
        <w:t xml:space="preserve">Much of this information is about the estate. If anyone is interested in finding out more about what we do as a Buddhist </w:t>
      </w:r>
      <w:proofErr w:type="spellStart"/>
      <w:r w:rsidRPr="001634F0">
        <w:rPr>
          <w:rFonts w:ascii="Arial" w:hAnsi="Arial" w:cs="Arial"/>
          <w:sz w:val="20"/>
          <w:szCs w:val="20"/>
        </w:rPr>
        <w:t>organisation</w:t>
      </w:r>
      <w:proofErr w:type="spellEnd"/>
      <w:r w:rsidRPr="001634F0">
        <w:rPr>
          <w:rFonts w:ascii="Arial" w:hAnsi="Arial" w:cs="Arial"/>
          <w:sz w:val="20"/>
          <w:szCs w:val="20"/>
        </w:rPr>
        <w:t>, there will be a relaxed and informal meeting at Taplow Court on Wednesday 18</w:t>
      </w:r>
      <w:r w:rsidRPr="001634F0">
        <w:rPr>
          <w:rFonts w:ascii="Arial" w:hAnsi="Arial" w:cs="Arial"/>
          <w:sz w:val="20"/>
          <w:szCs w:val="20"/>
          <w:vertAlign w:val="superscript"/>
        </w:rPr>
        <w:t>th</w:t>
      </w:r>
      <w:r w:rsidRPr="001634F0">
        <w:rPr>
          <w:rFonts w:ascii="Arial" w:hAnsi="Arial" w:cs="Arial"/>
          <w:sz w:val="20"/>
          <w:szCs w:val="20"/>
        </w:rPr>
        <w:t xml:space="preserve"> May at 7.00pm. Let me know if you are interested in coming – </w:t>
      </w:r>
      <w:r w:rsidRPr="00743DF7">
        <w:rPr>
          <w:rFonts w:ascii="Arial" w:hAnsi="Arial" w:cs="Arial"/>
          <w:sz w:val="20"/>
          <w:szCs w:val="20"/>
        </w:rPr>
        <w:t>Robert.harrap@sgi-uk.org</w:t>
      </w:r>
      <w:r w:rsidRPr="001634F0">
        <w:rPr>
          <w:rFonts w:ascii="Arial" w:hAnsi="Arial" w:cs="Arial"/>
          <w:sz w:val="20"/>
          <w:szCs w:val="20"/>
        </w:rPr>
        <w:t xml:space="preserve">. </w:t>
      </w:r>
    </w:p>
    <w:p w14:paraId="289F6715" w14:textId="77777777" w:rsidR="004C5629" w:rsidRPr="00827144" w:rsidRDefault="004C5629" w:rsidP="00827144">
      <w:pPr>
        <w:jc w:val="both"/>
        <w:rPr>
          <w:rFonts w:ascii="Arial" w:hAnsi="Arial" w:cs="Arial"/>
          <w:bCs/>
        </w:rPr>
      </w:pPr>
    </w:p>
    <w:p w14:paraId="62B9A93B" w14:textId="6D0A108D" w:rsidR="002D3EE7" w:rsidRPr="00213686" w:rsidRDefault="00F93931" w:rsidP="00213686">
      <w:pPr>
        <w:pStyle w:val="ListParagraph"/>
        <w:numPr>
          <w:ilvl w:val="0"/>
          <w:numId w:val="36"/>
        </w:numPr>
        <w:ind w:left="0" w:hanging="567"/>
        <w:jc w:val="both"/>
        <w:rPr>
          <w:rFonts w:ascii="Arial" w:hAnsi="Arial" w:cs="Arial"/>
          <w:b/>
          <w:u w:val="single"/>
        </w:rPr>
      </w:pPr>
      <w:r w:rsidRPr="00213686">
        <w:rPr>
          <w:rFonts w:ascii="Arial" w:hAnsi="Arial" w:cs="Arial"/>
          <w:b/>
          <w:bCs/>
          <w:u w:val="single"/>
        </w:rPr>
        <w:t>Any Other Business</w:t>
      </w:r>
    </w:p>
    <w:p w14:paraId="1D11ED76" w14:textId="090005C7" w:rsidR="00CB0474" w:rsidRPr="00827144" w:rsidRDefault="00CB0474" w:rsidP="00CB0474">
      <w:pPr>
        <w:ind w:left="-567"/>
        <w:rPr>
          <w:rFonts w:ascii="Arial" w:hAnsi="Arial" w:cs="Arial"/>
          <w:sz w:val="20"/>
          <w:szCs w:val="20"/>
        </w:rPr>
      </w:pPr>
      <w:r w:rsidRPr="00827144">
        <w:rPr>
          <w:rFonts w:ascii="Arial" w:hAnsi="Arial" w:cs="Arial"/>
          <w:sz w:val="20"/>
          <w:szCs w:val="20"/>
        </w:rPr>
        <w:t xml:space="preserve">Nigel Smales confirmed that the work to add names on the war memorial should commence </w:t>
      </w:r>
      <w:r w:rsidR="00F460A4" w:rsidRPr="00827144">
        <w:rPr>
          <w:rFonts w:ascii="Arial" w:hAnsi="Arial" w:cs="Arial"/>
          <w:sz w:val="20"/>
          <w:szCs w:val="20"/>
        </w:rPr>
        <w:t>soon</w:t>
      </w:r>
      <w:r w:rsidRPr="00827144">
        <w:rPr>
          <w:rFonts w:ascii="Arial" w:hAnsi="Arial" w:cs="Arial"/>
          <w:sz w:val="20"/>
          <w:szCs w:val="20"/>
        </w:rPr>
        <w:t>.</w:t>
      </w:r>
    </w:p>
    <w:p w14:paraId="60EA5D83" w14:textId="77777777" w:rsidR="00F460A4" w:rsidRPr="00827144" w:rsidRDefault="00F460A4" w:rsidP="00CB0474">
      <w:pPr>
        <w:ind w:left="-567"/>
        <w:rPr>
          <w:rFonts w:ascii="Arial" w:hAnsi="Arial" w:cs="Arial"/>
          <w:sz w:val="20"/>
          <w:szCs w:val="20"/>
        </w:rPr>
      </w:pPr>
    </w:p>
    <w:p w14:paraId="6E2F247B" w14:textId="1A12499A" w:rsidR="00F460A4" w:rsidRPr="00827144" w:rsidRDefault="00F460A4" w:rsidP="00CB0474">
      <w:pPr>
        <w:ind w:left="-567"/>
        <w:rPr>
          <w:rFonts w:ascii="Arial" w:hAnsi="Arial" w:cs="Arial"/>
          <w:sz w:val="20"/>
          <w:szCs w:val="20"/>
        </w:rPr>
      </w:pPr>
      <w:r w:rsidRPr="00827144">
        <w:rPr>
          <w:rFonts w:ascii="Arial" w:hAnsi="Arial" w:cs="Arial"/>
          <w:sz w:val="20"/>
          <w:szCs w:val="20"/>
        </w:rPr>
        <w:t>The renovation work on the Old Boat House is beginning next week.</w:t>
      </w:r>
    </w:p>
    <w:p w14:paraId="4A9E58B5" w14:textId="77777777" w:rsidR="00F460A4" w:rsidRPr="00827144" w:rsidRDefault="00F460A4" w:rsidP="00CB0474">
      <w:pPr>
        <w:ind w:left="-567"/>
        <w:rPr>
          <w:rFonts w:ascii="Arial" w:hAnsi="Arial" w:cs="Arial"/>
          <w:sz w:val="20"/>
          <w:szCs w:val="20"/>
        </w:rPr>
      </w:pPr>
    </w:p>
    <w:p w14:paraId="6E027CD3" w14:textId="772D88CF" w:rsidR="00F460A4" w:rsidRPr="00827144" w:rsidRDefault="00F460A4" w:rsidP="00CB0474">
      <w:pPr>
        <w:ind w:left="-567"/>
        <w:rPr>
          <w:rFonts w:ascii="Arial" w:hAnsi="Arial" w:cs="Arial"/>
          <w:sz w:val="20"/>
          <w:szCs w:val="20"/>
        </w:rPr>
      </w:pPr>
      <w:r w:rsidRPr="00827144">
        <w:rPr>
          <w:rFonts w:ascii="Arial" w:hAnsi="Arial" w:cs="Arial"/>
          <w:sz w:val="20"/>
          <w:szCs w:val="20"/>
        </w:rPr>
        <w:t xml:space="preserve">Thames Valley Police have seen an increase in cases of the ‘Nottingham Knockers’, people selling at your door.  Anyone door selling needs to have a </w:t>
      </w:r>
      <w:r w:rsidR="009D3078" w:rsidRPr="00827144">
        <w:rPr>
          <w:rFonts w:ascii="Arial" w:hAnsi="Arial" w:cs="Arial"/>
          <w:sz w:val="20"/>
          <w:szCs w:val="20"/>
        </w:rPr>
        <w:t>‘</w:t>
      </w:r>
      <w:proofErr w:type="spellStart"/>
      <w:r w:rsidR="009D3078" w:rsidRPr="00827144">
        <w:rPr>
          <w:rFonts w:ascii="Arial" w:hAnsi="Arial" w:cs="Arial"/>
          <w:sz w:val="20"/>
          <w:szCs w:val="20"/>
        </w:rPr>
        <w:t>Pedlars</w:t>
      </w:r>
      <w:proofErr w:type="spellEnd"/>
      <w:r w:rsidR="009D3078" w:rsidRPr="00827144">
        <w:rPr>
          <w:rFonts w:ascii="Arial" w:hAnsi="Arial" w:cs="Arial"/>
          <w:sz w:val="20"/>
          <w:szCs w:val="20"/>
        </w:rPr>
        <w:t xml:space="preserve"> </w:t>
      </w:r>
      <w:proofErr w:type="spellStart"/>
      <w:r w:rsidR="009D3078" w:rsidRPr="00827144">
        <w:rPr>
          <w:rFonts w:ascii="Arial" w:hAnsi="Arial" w:cs="Arial"/>
          <w:sz w:val="20"/>
          <w:szCs w:val="20"/>
        </w:rPr>
        <w:t>L</w:t>
      </w:r>
      <w:r w:rsidRPr="00827144">
        <w:rPr>
          <w:rFonts w:ascii="Arial" w:hAnsi="Arial" w:cs="Arial"/>
          <w:sz w:val="20"/>
          <w:szCs w:val="20"/>
        </w:rPr>
        <w:t>icence</w:t>
      </w:r>
      <w:proofErr w:type="spellEnd"/>
      <w:r w:rsidR="009D3078" w:rsidRPr="00827144">
        <w:rPr>
          <w:rFonts w:ascii="Arial" w:hAnsi="Arial" w:cs="Arial"/>
          <w:sz w:val="20"/>
          <w:szCs w:val="20"/>
        </w:rPr>
        <w:t>’</w:t>
      </w:r>
      <w:r w:rsidRPr="00827144">
        <w:rPr>
          <w:rFonts w:ascii="Arial" w:hAnsi="Arial" w:cs="Arial"/>
          <w:sz w:val="20"/>
          <w:szCs w:val="20"/>
        </w:rPr>
        <w:t xml:space="preserve"> </w:t>
      </w:r>
      <w:r w:rsidR="009D3078" w:rsidRPr="00827144">
        <w:rPr>
          <w:rFonts w:ascii="Arial" w:hAnsi="Arial" w:cs="Arial"/>
          <w:sz w:val="20"/>
          <w:szCs w:val="20"/>
        </w:rPr>
        <w:t xml:space="preserve">for all doorstep sales apart from books and food </w:t>
      </w:r>
      <w:r w:rsidRPr="00827144">
        <w:rPr>
          <w:rFonts w:ascii="Arial" w:hAnsi="Arial" w:cs="Arial"/>
          <w:sz w:val="20"/>
          <w:szCs w:val="20"/>
        </w:rPr>
        <w:t xml:space="preserve">and buying from </w:t>
      </w:r>
      <w:proofErr w:type="spellStart"/>
      <w:r w:rsidRPr="00827144">
        <w:rPr>
          <w:rFonts w:ascii="Arial" w:hAnsi="Arial" w:cs="Arial"/>
          <w:sz w:val="20"/>
          <w:szCs w:val="20"/>
        </w:rPr>
        <w:t>unlicenced</w:t>
      </w:r>
      <w:proofErr w:type="spellEnd"/>
      <w:r w:rsidRPr="00827144">
        <w:rPr>
          <w:rFonts w:ascii="Arial" w:hAnsi="Arial" w:cs="Arial"/>
          <w:sz w:val="20"/>
          <w:szCs w:val="20"/>
        </w:rPr>
        <w:t xml:space="preserve"> sellers is discouraged.</w:t>
      </w:r>
    </w:p>
    <w:p w14:paraId="103A1FBE" w14:textId="20E07AF7" w:rsidR="00F460A4" w:rsidRPr="00827144" w:rsidRDefault="00F460A4" w:rsidP="00CB0474">
      <w:pPr>
        <w:ind w:left="-567"/>
        <w:rPr>
          <w:rFonts w:ascii="Arial" w:hAnsi="Arial" w:cs="Arial"/>
          <w:sz w:val="20"/>
          <w:szCs w:val="20"/>
        </w:rPr>
      </w:pPr>
    </w:p>
    <w:p w14:paraId="053F0DA0" w14:textId="77777777" w:rsidR="00827144" w:rsidRDefault="00ED1BAD" w:rsidP="00827144">
      <w:pPr>
        <w:widowControl w:val="0"/>
        <w:tabs>
          <w:tab w:val="left" w:pos="1211"/>
        </w:tabs>
        <w:autoSpaceDE w:val="0"/>
        <w:autoSpaceDN w:val="0"/>
        <w:adjustRightInd w:val="0"/>
        <w:spacing w:line="276" w:lineRule="auto"/>
        <w:ind w:left="-567"/>
        <w:rPr>
          <w:rFonts w:ascii="Arial" w:hAnsi="Arial" w:cs="Arial"/>
          <w:bCs/>
          <w:sz w:val="20"/>
          <w:szCs w:val="20"/>
        </w:rPr>
      </w:pPr>
      <w:r w:rsidRPr="00827144">
        <w:rPr>
          <w:rFonts w:ascii="Arial" w:hAnsi="Arial" w:cs="Arial"/>
          <w:bCs/>
          <w:sz w:val="20"/>
          <w:szCs w:val="20"/>
        </w:rPr>
        <w:t xml:space="preserve">There is a </w:t>
      </w:r>
      <w:proofErr w:type="gramStart"/>
      <w:r w:rsidRPr="00827144">
        <w:rPr>
          <w:rFonts w:ascii="Arial" w:hAnsi="Arial" w:cs="Arial"/>
          <w:bCs/>
          <w:sz w:val="20"/>
          <w:szCs w:val="20"/>
        </w:rPr>
        <w:t>Platinum Jubilee street</w:t>
      </w:r>
      <w:proofErr w:type="gramEnd"/>
      <w:r w:rsidRPr="00827144">
        <w:rPr>
          <w:rFonts w:ascii="Arial" w:hAnsi="Arial" w:cs="Arial"/>
          <w:bCs/>
          <w:sz w:val="20"/>
          <w:szCs w:val="20"/>
        </w:rPr>
        <w:t xml:space="preserve"> party on Friday 3</w:t>
      </w:r>
      <w:r w:rsidRPr="00827144">
        <w:rPr>
          <w:rFonts w:ascii="Arial" w:hAnsi="Arial" w:cs="Arial"/>
          <w:bCs/>
          <w:sz w:val="20"/>
          <w:szCs w:val="20"/>
          <w:vertAlign w:val="superscript"/>
        </w:rPr>
        <w:t>rd</w:t>
      </w:r>
      <w:r w:rsidRPr="00827144">
        <w:rPr>
          <w:rFonts w:ascii="Arial" w:hAnsi="Arial" w:cs="Arial"/>
          <w:bCs/>
          <w:sz w:val="20"/>
          <w:szCs w:val="20"/>
        </w:rPr>
        <w:t xml:space="preserve"> June on High Street, Taplow.          </w:t>
      </w:r>
    </w:p>
    <w:p w14:paraId="55E4D8AB" w14:textId="3781AFB9" w:rsidR="00ED1BAD" w:rsidRPr="00827144" w:rsidRDefault="00ED1BAD" w:rsidP="00827144">
      <w:pPr>
        <w:widowControl w:val="0"/>
        <w:tabs>
          <w:tab w:val="left" w:pos="1211"/>
        </w:tabs>
        <w:autoSpaceDE w:val="0"/>
        <w:autoSpaceDN w:val="0"/>
        <w:adjustRightInd w:val="0"/>
        <w:spacing w:line="276" w:lineRule="auto"/>
        <w:ind w:left="-567"/>
        <w:rPr>
          <w:rFonts w:ascii="Arial" w:hAnsi="Arial" w:cs="Arial"/>
          <w:bCs/>
          <w:sz w:val="20"/>
          <w:szCs w:val="20"/>
        </w:rPr>
      </w:pPr>
      <w:r w:rsidRPr="00827144">
        <w:rPr>
          <w:rFonts w:ascii="Arial" w:hAnsi="Arial" w:cs="Arial"/>
          <w:bCs/>
          <w:sz w:val="20"/>
          <w:szCs w:val="20"/>
        </w:rPr>
        <w:t>This is a free to attend event and everyone is invited.  The application for a full road closure of the High Street, from Mulberry Cottage to Hill farm Road is currently being processed from Friday 9am to Saturday midday.  A full risk assessment and insurance is in place for the event.  There will be a collection on the day for the Taplow 4 Ukraine project.</w:t>
      </w:r>
    </w:p>
    <w:p w14:paraId="475901D8" w14:textId="77777777" w:rsidR="00ED1BAD" w:rsidRPr="00827144" w:rsidRDefault="00ED1BAD" w:rsidP="00827144">
      <w:pPr>
        <w:widowControl w:val="0"/>
        <w:tabs>
          <w:tab w:val="left" w:pos="1211"/>
        </w:tabs>
        <w:autoSpaceDE w:val="0"/>
        <w:autoSpaceDN w:val="0"/>
        <w:adjustRightInd w:val="0"/>
        <w:spacing w:line="276" w:lineRule="auto"/>
        <w:ind w:left="-567"/>
        <w:rPr>
          <w:rFonts w:ascii="Arial" w:hAnsi="Arial" w:cs="Arial"/>
          <w:bCs/>
          <w:sz w:val="20"/>
          <w:szCs w:val="20"/>
        </w:rPr>
      </w:pPr>
      <w:r w:rsidRPr="00827144">
        <w:rPr>
          <w:rFonts w:ascii="Arial" w:hAnsi="Arial" w:cs="Arial"/>
          <w:bCs/>
          <w:sz w:val="20"/>
          <w:szCs w:val="20"/>
        </w:rPr>
        <w:t>Full details of the party will be released very soon, so please do save the date and enjoy the celebrations.</w:t>
      </w:r>
    </w:p>
    <w:p w14:paraId="5BFA96C6" w14:textId="77777777" w:rsidR="00CB0474" w:rsidRPr="00827144" w:rsidRDefault="00CB0474" w:rsidP="00827144">
      <w:pPr>
        <w:rPr>
          <w:rFonts w:ascii="Arial" w:hAnsi="Arial" w:cs="Arial"/>
          <w:sz w:val="20"/>
          <w:szCs w:val="20"/>
        </w:rPr>
      </w:pPr>
    </w:p>
    <w:p w14:paraId="6EBE0CDF" w14:textId="77777777" w:rsidR="00CB0474" w:rsidRPr="00827144" w:rsidRDefault="00CB0474" w:rsidP="00E31D37">
      <w:pPr>
        <w:ind w:hanging="567"/>
        <w:rPr>
          <w:rFonts w:ascii="Arial" w:hAnsi="Arial" w:cs="Arial"/>
          <w:sz w:val="20"/>
          <w:szCs w:val="20"/>
        </w:rPr>
      </w:pPr>
    </w:p>
    <w:p w14:paraId="465AF0D3" w14:textId="08118596" w:rsidR="00015607" w:rsidRPr="00F900F7" w:rsidRDefault="00E37693" w:rsidP="00E31D37">
      <w:pPr>
        <w:ind w:hanging="567"/>
        <w:rPr>
          <w:rFonts w:ascii="Arial" w:hAnsi="Arial" w:cs="Arial"/>
          <w:sz w:val="22"/>
          <w:szCs w:val="22"/>
        </w:rPr>
      </w:pPr>
      <w:r w:rsidRPr="00F900F7">
        <w:rPr>
          <w:rFonts w:ascii="Arial" w:hAnsi="Arial" w:cs="Arial"/>
          <w:sz w:val="22"/>
          <w:szCs w:val="22"/>
        </w:rPr>
        <w:t>The meeting ended at</w:t>
      </w:r>
      <w:r w:rsidR="00856D43" w:rsidRPr="00F900F7">
        <w:rPr>
          <w:rFonts w:ascii="Arial" w:hAnsi="Arial" w:cs="Arial"/>
          <w:sz w:val="22"/>
          <w:szCs w:val="22"/>
        </w:rPr>
        <w:t xml:space="preserve"> </w:t>
      </w:r>
      <w:r w:rsidR="00ED1BAD" w:rsidRPr="00F900F7">
        <w:rPr>
          <w:rFonts w:ascii="Arial" w:hAnsi="Arial" w:cs="Arial"/>
          <w:sz w:val="22"/>
          <w:szCs w:val="22"/>
        </w:rPr>
        <w:t>9.20</w:t>
      </w:r>
      <w:r w:rsidRPr="00F900F7">
        <w:rPr>
          <w:rFonts w:ascii="Arial" w:hAnsi="Arial" w:cs="Arial"/>
          <w:sz w:val="22"/>
          <w:szCs w:val="22"/>
        </w:rPr>
        <w:t>pm</w:t>
      </w:r>
      <w:r w:rsidR="000A1FCB" w:rsidRPr="00F900F7">
        <w:rPr>
          <w:rFonts w:ascii="Arial" w:hAnsi="Arial" w:cs="Arial"/>
          <w:sz w:val="22"/>
          <w:szCs w:val="22"/>
        </w:rPr>
        <w:t>.</w:t>
      </w:r>
    </w:p>
    <w:sectPr w:rsidR="00015607" w:rsidRPr="00F900F7" w:rsidSect="00856D43">
      <w:footerReference w:type="even" r:id="rId7"/>
      <w:footerReference w:type="default" r:id="rId8"/>
      <w:pgSz w:w="12240" w:h="15840"/>
      <w:pgMar w:top="142" w:right="1608" w:bottom="89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08FD4" w14:textId="77777777" w:rsidR="00343A07" w:rsidRDefault="00343A07">
      <w:r>
        <w:separator/>
      </w:r>
    </w:p>
  </w:endnote>
  <w:endnote w:type="continuationSeparator" w:id="0">
    <w:p w14:paraId="3E24D0CE" w14:textId="77777777" w:rsidR="00343A07" w:rsidRDefault="00343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8E2E4" w14:textId="77777777" w:rsidR="00D442E9" w:rsidRDefault="00110E29" w:rsidP="00C30208">
    <w:pPr>
      <w:pStyle w:val="Footer"/>
      <w:framePr w:wrap="around" w:vAnchor="text" w:hAnchor="margin" w:xAlign="right" w:y="1"/>
      <w:rPr>
        <w:rStyle w:val="PageNumber"/>
      </w:rPr>
    </w:pPr>
    <w:r>
      <w:rPr>
        <w:rStyle w:val="PageNumber"/>
      </w:rPr>
      <w:fldChar w:fldCharType="begin"/>
    </w:r>
    <w:r w:rsidR="00D442E9">
      <w:rPr>
        <w:rStyle w:val="PageNumber"/>
      </w:rPr>
      <w:instrText xml:space="preserve">PAGE  </w:instrText>
    </w:r>
    <w:r>
      <w:rPr>
        <w:rStyle w:val="PageNumber"/>
      </w:rPr>
      <w:fldChar w:fldCharType="end"/>
    </w:r>
  </w:p>
  <w:p w14:paraId="78450796" w14:textId="77777777" w:rsidR="00D442E9" w:rsidRDefault="00D442E9"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61395"/>
      <w:docPartObj>
        <w:docPartGallery w:val="Page Numbers (Bottom of Page)"/>
        <w:docPartUnique/>
      </w:docPartObj>
    </w:sdtPr>
    <w:sdtEndPr>
      <w:rPr>
        <w:noProof/>
      </w:rPr>
    </w:sdtEndPr>
    <w:sdtContent>
      <w:p w14:paraId="579B79F6" w14:textId="77777777" w:rsidR="0009674E" w:rsidRDefault="0009674E">
        <w:pPr>
          <w:pStyle w:val="Footer"/>
          <w:jc w:val="right"/>
        </w:pPr>
        <w:r>
          <w:fldChar w:fldCharType="begin"/>
        </w:r>
        <w:r>
          <w:instrText xml:space="preserve"> PAGE   \* MERGEFORMAT </w:instrText>
        </w:r>
        <w:r>
          <w:fldChar w:fldCharType="separate"/>
        </w:r>
        <w:r w:rsidR="00AC7078">
          <w:rPr>
            <w:noProof/>
          </w:rPr>
          <w:t>5</w:t>
        </w:r>
        <w:r>
          <w:rPr>
            <w:noProof/>
          </w:rPr>
          <w:fldChar w:fldCharType="end"/>
        </w:r>
      </w:p>
    </w:sdtContent>
  </w:sdt>
  <w:p w14:paraId="02A2AE3C" w14:textId="77777777" w:rsidR="00D442E9" w:rsidRDefault="00D442E9" w:rsidP="006A12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AE2F" w14:textId="77777777" w:rsidR="00343A07" w:rsidRDefault="00343A07">
      <w:r>
        <w:separator/>
      </w:r>
    </w:p>
  </w:footnote>
  <w:footnote w:type="continuationSeparator" w:id="0">
    <w:p w14:paraId="36A44326" w14:textId="77777777" w:rsidR="00343A07" w:rsidRDefault="00343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2F73"/>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3185DA4"/>
    <w:multiLevelType w:val="hybridMultilevel"/>
    <w:tmpl w:val="907E9ABC"/>
    <w:lvl w:ilvl="0" w:tplc="A9104C00">
      <w:start w:val="1"/>
      <w:numFmt w:val="decimal"/>
      <w:lvlText w:val="%1"/>
      <w:lvlJc w:val="left"/>
      <w:pPr>
        <w:tabs>
          <w:tab w:val="num" w:pos="1357"/>
        </w:tabs>
        <w:ind w:left="1357" w:hanging="1215"/>
      </w:pPr>
      <w:rPr>
        <w:rFonts w:hint="default"/>
        <w:b/>
        <w:bCs/>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 w15:restartNumberingAfterBreak="0">
    <w:nsid w:val="04D2117A"/>
    <w:multiLevelType w:val="hybridMultilevel"/>
    <w:tmpl w:val="969457EC"/>
    <w:lvl w:ilvl="0" w:tplc="FFFFFFFF">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D25DD8"/>
    <w:multiLevelType w:val="singleLevel"/>
    <w:tmpl w:val="CFDA5450"/>
    <w:lvl w:ilvl="0">
      <w:start w:val="8"/>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0BAE3E53"/>
    <w:multiLevelType w:val="multilevel"/>
    <w:tmpl w:val="63949456"/>
    <w:lvl w:ilvl="0">
      <w:start w:val="32"/>
      <w:numFmt w:val="decimal"/>
      <w:lvlText w:val="%1"/>
      <w:lvlJc w:val="left"/>
      <w:pPr>
        <w:ind w:left="420" w:hanging="420"/>
      </w:pPr>
      <w:rPr>
        <w:rFonts w:hint="default"/>
      </w:rPr>
    </w:lvl>
    <w:lvl w:ilvl="1">
      <w:start w:val="6"/>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1291554"/>
    <w:multiLevelType w:val="hybridMultilevel"/>
    <w:tmpl w:val="550E87BA"/>
    <w:lvl w:ilvl="0" w:tplc="32B6E21E">
      <w:start w:val="5"/>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151E4EA0"/>
    <w:multiLevelType w:val="multilevel"/>
    <w:tmpl w:val="47864AFA"/>
    <w:lvl w:ilvl="0">
      <w:start w:val="9"/>
      <w:numFmt w:val="decimal"/>
      <w:lvlText w:val="%1"/>
      <w:lvlJc w:val="left"/>
      <w:pPr>
        <w:ind w:left="360" w:hanging="360"/>
      </w:pPr>
      <w:rPr>
        <w:rFonts w:hint="default"/>
      </w:rPr>
    </w:lvl>
    <w:lvl w:ilvl="1">
      <w:start w:val="6"/>
      <w:numFmt w:val="decimal"/>
      <w:lvlText w:val="%1.%2"/>
      <w:lvlJc w:val="left"/>
      <w:pPr>
        <w:ind w:left="2203"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6165" w:hanging="720"/>
      </w:pPr>
      <w:rPr>
        <w:rFonts w:hint="default"/>
      </w:rPr>
    </w:lvl>
    <w:lvl w:ilvl="4">
      <w:start w:val="1"/>
      <w:numFmt w:val="decimal"/>
      <w:lvlText w:val="%1.%2.%3.%4.%5"/>
      <w:lvlJc w:val="left"/>
      <w:pPr>
        <w:ind w:left="8340" w:hanging="1080"/>
      </w:pPr>
      <w:rPr>
        <w:rFonts w:hint="default"/>
      </w:rPr>
    </w:lvl>
    <w:lvl w:ilvl="5">
      <w:start w:val="1"/>
      <w:numFmt w:val="decimal"/>
      <w:lvlText w:val="%1.%2.%3.%4.%5.%6"/>
      <w:lvlJc w:val="left"/>
      <w:pPr>
        <w:ind w:left="10155" w:hanging="1080"/>
      </w:pPr>
      <w:rPr>
        <w:rFonts w:hint="default"/>
      </w:rPr>
    </w:lvl>
    <w:lvl w:ilvl="6">
      <w:start w:val="1"/>
      <w:numFmt w:val="decimal"/>
      <w:lvlText w:val="%1.%2.%3.%4.%5.%6.%7"/>
      <w:lvlJc w:val="left"/>
      <w:pPr>
        <w:ind w:left="12330" w:hanging="1440"/>
      </w:pPr>
      <w:rPr>
        <w:rFonts w:hint="default"/>
      </w:rPr>
    </w:lvl>
    <w:lvl w:ilvl="7">
      <w:start w:val="1"/>
      <w:numFmt w:val="decimal"/>
      <w:lvlText w:val="%1.%2.%3.%4.%5.%6.%7.%8"/>
      <w:lvlJc w:val="left"/>
      <w:pPr>
        <w:ind w:left="14145" w:hanging="1440"/>
      </w:pPr>
      <w:rPr>
        <w:rFonts w:hint="default"/>
      </w:rPr>
    </w:lvl>
    <w:lvl w:ilvl="8">
      <w:start w:val="1"/>
      <w:numFmt w:val="decimal"/>
      <w:lvlText w:val="%1.%2.%3.%4.%5.%6.%7.%8.%9"/>
      <w:lvlJc w:val="left"/>
      <w:pPr>
        <w:ind w:left="16320" w:hanging="1800"/>
      </w:pPr>
      <w:rPr>
        <w:rFonts w:hint="default"/>
      </w:rPr>
    </w:lvl>
  </w:abstractNum>
  <w:abstractNum w:abstractNumId="7" w15:restartNumberingAfterBreak="0">
    <w:nsid w:val="163A688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8" w15:restartNumberingAfterBreak="0">
    <w:nsid w:val="1DDB1A7B"/>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F096018"/>
    <w:multiLevelType w:val="multilevel"/>
    <w:tmpl w:val="FF1A5368"/>
    <w:lvl w:ilvl="0">
      <w:start w:val="5"/>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0" w15:restartNumberingAfterBreak="0">
    <w:nsid w:val="23936651"/>
    <w:multiLevelType w:val="singleLevel"/>
    <w:tmpl w:val="EE060EAE"/>
    <w:lvl w:ilvl="0">
      <w:start w:val="5"/>
      <w:numFmt w:val="decimal"/>
      <w:lvlText w:val="%1."/>
      <w:legacy w:legacy="1" w:legacySpace="0" w:legacyIndent="360"/>
      <w:lvlJc w:val="left"/>
      <w:rPr>
        <w:rFonts w:ascii="Times New Roman" w:hAnsi="Times New Roman" w:cs="Times New Roman" w:hint="default"/>
      </w:rPr>
    </w:lvl>
  </w:abstractNum>
  <w:abstractNum w:abstractNumId="11" w15:restartNumberingAfterBreak="0">
    <w:nsid w:val="263D346E"/>
    <w:multiLevelType w:val="hybridMultilevel"/>
    <w:tmpl w:val="81B4390E"/>
    <w:lvl w:ilvl="0" w:tplc="9426FF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2B5A5E"/>
    <w:multiLevelType w:val="multilevel"/>
    <w:tmpl w:val="37FC1BC0"/>
    <w:lvl w:ilvl="0">
      <w:start w:val="8"/>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13" w15:restartNumberingAfterBreak="0">
    <w:nsid w:val="2C1137CF"/>
    <w:multiLevelType w:val="hybridMultilevel"/>
    <w:tmpl w:val="95CEAEB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7E69EF"/>
    <w:multiLevelType w:val="hybridMultilevel"/>
    <w:tmpl w:val="C26418E2"/>
    <w:lvl w:ilvl="0" w:tplc="A426F8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D137A"/>
    <w:multiLevelType w:val="multilevel"/>
    <w:tmpl w:val="E996D2D2"/>
    <w:lvl w:ilvl="0">
      <w:start w:val="9"/>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37625D4F"/>
    <w:multiLevelType w:val="singleLevel"/>
    <w:tmpl w:val="C47EB226"/>
    <w:lvl w:ilvl="0">
      <w:start w:val="6"/>
      <w:numFmt w:val="decimal"/>
      <w:lvlText w:val="%1."/>
      <w:legacy w:legacy="1" w:legacySpace="0" w:legacyIndent="360"/>
      <w:lvlJc w:val="left"/>
      <w:rPr>
        <w:rFonts w:ascii="Times New Roman" w:hAnsi="Times New Roman" w:cs="Times New Roman" w:hint="default"/>
      </w:rPr>
    </w:lvl>
  </w:abstractNum>
  <w:abstractNum w:abstractNumId="17" w15:restartNumberingAfterBreak="0">
    <w:nsid w:val="39064C16"/>
    <w:multiLevelType w:val="multilevel"/>
    <w:tmpl w:val="497202AC"/>
    <w:lvl w:ilvl="0">
      <w:start w:val="5"/>
      <w:numFmt w:val="decimal"/>
      <w:lvlText w:val="%1"/>
      <w:lvlJc w:val="left"/>
      <w:pPr>
        <w:ind w:left="360" w:hanging="360"/>
      </w:pPr>
      <w:rPr>
        <w:rFonts w:hint="default"/>
      </w:rPr>
    </w:lvl>
    <w:lvl w:ilvl="1">
      <w:start w:val="2"/>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8" w15:restartNumberingAfterBreak="0">
    <w:nsid w:val="39C73E84"/>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9" w15:restartNumberingAfterBreak="0">
    <w:nsid w:val="41791215"/>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45D5D9B"/>
    <w:multiLevelType w:val="hybridMultilevel"/>
    <w:tmpl w:val="A85C7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6C66FB5"/>
    <w:multiLevelType w:val="multilevel"/>
    <w:tmpl w:val="7F101FBA"/>
    <w:lvl w:ilvl="0">
      <w:start w:val="10"/>
      <w:numFmt w:val="decimal"/>
      <w:lvlText w:val="%1"/>
      <w:lvlJc w:val="left"/>
      <w:pPr>
        <w:ind w:left="465" w:hanging="465"/>
      </w:pPr>
      <w:rPr>
        <w:rFonts w:hint="default"/>
        <w:b w:val="0"/>
        <w:u w:val="none"/>
      </w:rPr>
    </w:lvl>
    <w:lvl w:ilvl="1">
      <w:start w:val="1"/>
      <w:numFmt w:val="decimal"/>
      <w:lvlText w:val="%1.%2"/>
      <w:lvlJc w:val="left"/>
      <w:pPr>
        <w:ind w:left="1174" w:hanging="465"/>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3207" w:hanging="108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985" w:hanging="144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763" w:hanging="180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22" w15:restartNumberingAfterBreak="0">
    <w:nsid w:val="498C3EA8"/>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3" w15:restartNumberingAfterBreak="0">
    <w:nsid w:val="4BEF49C0"/>
    <w:multiLevelType w:val="multilevel"/>
    <w:tmpl w:val="27D0E49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DE6362E"/>
    <w:multiLevelType w:val="multilevel"/>
    <w:tmpl w:val="A426F172"/>
    <w:lvl w:ilvl="0">
      <w:start w:val="32"/>
      <w:numFmt w:val="decimal"/>
      <w:lvlText w:val="%1"/>
      <w:lvlJc w:val="left"/>
      <w:pPr>
        <w:ind w:left="562"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502B504B"/>
    <w:multiLevelType w:val="hybridMultilevel"/>
    <w:tmpl w:val="33DA8CE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770189"/>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7" w15:restartNumberingAfterBreak="0">
    <w:nsid w:val="57982E92"/>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8" w15:restartNumberingAfterBreak="0">
    <w:nsid w:val="582E216C"/>
    <w:multiLevelType w:val="hybridMultilevel"/>
    <w:tmpl w:val="606EE61E"/>
    <w:lvl w:ilvl="0" w:tplc="6C46105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9696513"/>
    <w:multiLevelType w:val="singleLevel"/>
    <w:tmpl w:val="D8BC1D76"/>
    <w:lvl w:ilvl="0">
      <w:start w:val="3"/>
      <w:numFmt w:val="decimal"/>
      <w:lvlText w:val="%1."/>
      <w:legacy w:legacy="1" w:legacySpace="0" w:legacyIndent="360"/>
      <w:lvlJc w:val="left"/>
      <w:rPr>
        <w:rFonts w:ascii="Times New Roman" w:hAnsi="Times New Roman" w:cs="Times New Roman" w:hint="default"/>
      </w:rPr>
    </w:lvl>
  </w:abstractNum>
  <w:abstractNum w:abstractNumId="30" w15:restartNumberingAfterBreak="0">
    <w:nsid w:val="598F0C42"/>
    <w:multiLevelType w:val="hybridMultilevel"/>
    <w:tmpl w:val="92320CF0"/>
    <w:lvl w:ilvl="0" w:tplc="E5BAC3A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A006D52"/>
    <w:multiLevelType w:val="multilevel"/>
    <w:tmpl w:val="80886834"/>
    <w:lvl w:ilvl="0">
      <w:start w:val="2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A3E4B97"/>
    <w:multiLevelType w:val="hybridMultilevel"/>
    <w:tmpl w:val="0EE6FE8A"/>
    <w:lvl w:ilvl="0" w:tplc="363C17A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BF22C8D"/>
    <w:multiLevelType w:val="singleLevel"/>
    <w:tmpl w:val="B7D621C0"/>
    <w:lvl w:ilvl="0">
      <w:start w:val="4"/>
      <w:numFmt w:val="decimal"/>
      <w:lvlText w:val="%1."/>
      <w:legacy w:legacy="1" w:legacySpace="0" w:legacyIndent="360"/>
      <w:lvlJc w:val="left"/>
      <w:rPr>
        <w:rFonts w:ascii="Times New Roman" w:hAnsi="Times New Roman" w:cs="Times New Roman" w:hint="default"/>
      </w:rPr>
    </w:lvl>
  </w:abstractNum>
  <w:abstractNum w:abstractNumId="34" w15:restartNumberingAfterBreak="0">
    <w:nsid w:val="6300414A"/>
    <w:multiLevelType w:val="hybridMultilevel"/>
    <w:tmpl w:val="4D367C00"/>
    <w:lvl w:ilvl="0" w:tplc="9506A7F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B2060D"/>
    <w:multiLevelType w:val="multilevel"/>
    <w:tmpl w:val="B356A0FA"/>
    <w:lvl w:ilvl="0">
      <w:start w:val="5"/>
      <w:numFmt w:val="decimal"/>
      <w:lvlText w:val="%1"/>
      <w:lvlJc w:val="left"/>
      <w:pPr>
        <w:ind w:left="360" w:hanging="360"/>
      </w:pPr>
      <w:rPr>
        <w:rFonts w:hint="default"/>
        <w:b/>
        <w:u w:val="single"/>
      </w:rPr>
    </w:lvl>
    <w:lvl w:ilvl="1">
      <w:start w:val="1"/>
      <w:numFmt w:val="decimal"/>
      <w:lvlText w:val="%1.%2"/>
      <w:lvlJc w:val="left"/>
      <w:pPr>
        <w:ind w:left="-207" w:hanging="360"/>
      </w:pPr>
      <w:rPr>
        <w:rFonts w:hint="default"/>
        <w:b/>
        <w:u w:val="single"/>
      </w:rPr>
    </w:lvl>
    <w:lvl w:ilvl="2">
      <w:start w:val="1"/>
      <w:numFmt w:val="decimal"/>
      <w:lvlText w:val="%1.%2.%3"/>
      <w:lvlJc w:val="left"/>
      <w:pPr>
        <w:ind w:left="-414" w:hanging="720"/>
      </w:pPr>
      <w:rPr>
        <w:rFonts w:hint="default"/>
        <w:b/>
        <w:u w:val="single"/>
      </w:rPr>
    </w:lvl>
    <w:lvl w:ilvl="3">
      <w:start w:val="1"/>
      <w:numFmt w:val="decimal"/>
      <w:lvlText w:val="%1.%2.%3.%4"/>
      <w:lvlJc w:val="left"/>
      <w:pPr>
        <w:ind w:left="-621" w:hanging="1080"/>
      </w:pPr>
      <w:rPr>
        <w:rFonts w:hint="default"/>
        <w:b/>
        <w:u w:val="single"/>
      </w:rPr>
    </w:lvl>
    <w:lvl w:ilvl="4">
      <w:start w:val="1"/>
      <w:numFmt w:val="decimal"/>
      <w:lvlText w:val="%1.%2.%3.%4.%5"/>
      <w:lvlJc w:val="left"/>
      <w:pPr>
        <w:ind w:left="-1188" w:hanging="1080"/>
      </w:pPr>
      <w:rPr>
        <w:rFonts w:hint="default"/>
        <w:b/>
        <w:u w:val="single"/>
      </w:rPr>
    </w:lvl>
    <w:lvl w:ilvl="5">
      <w:start w:val="1"/>
      <w:numFmt w:val="decimal"/>
      <w:lvlText w:val="%1.%2.%3.%4.%5.%6"/>
      <w:lvlJc w:val="left"/>
      <w:pPr>
        <w:ind w:left="-1395" w:hanging="1440"/>
      </w:pPr>
      <w:rPr>
        <w:rFonts w:hint="default"/>
        <w:b/>
        <w:u w:val="single"/>
      </w:rPr>
    </w:lvl>
    <w:lvl w:ilvl="6">
      <w:start w:val="1"/>
      <w:numFmt w:val="decimal"/>
      <w:lvlText w:val="%1.%2.%3.%4.%5.%6.%7"/>
      <w:lvlJc w:val="left"/>
      <w:pPr>
        <w:ind w:left="-1962" w:hanging="1440"/>
      </w:pPr>
      <w:rPr>
        <w:rFonts w:hint="default"/>
        <w:b/>
        <w:u w:val="single"/>
      </w:rPr>
    </w:lvl>
    <w:lvl w:ilvl="7">
      <w:start w:val="1"/>
      <w:numFmt w:val="decimal"/>
      <w:lvlText w:val="%1.%2.%3.%4.%5.%6.%7.%8"/>
      <w:lvlJc w:val="left"/>
      <w:pPr>
        <w:ind w:left="-2169" w:hanging="1800"/>
      </w:pPr>
      <w:rPr>
        <w:rFonts w:hint="default"/>
        <w:b/>
        <w:u w:val="single"/>
      </w:rPr>
    </w:lvl>
    <w:lvl w:ilvl="8">
      <w:start w:val="1"/>
      <w:numFmt w:val="decimal"/>
      <w:lvlText w:val="%1.%2.%3.%4.%5.%6.%7.%8.%9"/>
      <w:lvlJc w:val="left"/>
      <w:pPr>
        <w:ind w:left="-2736" w:hanging="1800"/>
      </w:pPr>
      <w:rPr>
        <w:rFonts w:hint="default"/>
        <w:b/>
        <w:u w:val="single"/>
      </w:rPr>
    </w:lvl>
  </w:abstractNum>
  <w:abstractNum w:abstractNumId="36" w15:restartNumberingAfterBreak="0">
    <w:nsid w:val="6B8F24ED"/>
    <w:multiLevelType w:val="singleLevel"/>
    <w:tmpl w:val="9A24F494"/>
    <w:lvl w:ilvl="0">
      <w:start w:val="9"/>
      <w:numFmt w:val="decimal"/>
      <w:lvlText w:val="%1."/>
      <w:legacy w:legacy="1" w:legacySpace="0" w:legacyIndent="360"/>
      <w:lvlJc w:val="left"/>
      <w:rPr>
        <w:rFonts w:ascii="Times New Roman" w:hAnsi="Times New Roman" w:cs="Times New Roman" w:hint="default"/>
      </w:rPr>
    </w:lvl>
  </w:abstractNum>
  <w:abstractNum w:abstractNumId="37" w15:restartNumberingAfterBreak="0">
    <w:nsid w:val="70357E2A"/>
    <w:multiLevelType w:val="singleLevel"/>
    <w:tmpl w:val="AEC08014"/>
    <w:lvl w:ilvl="0">
      <w:start w:val="7"/>
      <w:numFmt w:val="decimal"/>
      <w:lvlText w:val="%1."/>
      <w:legacy w:legacy="1" w:legacySpace="0" w:legacyIndent="360"/>
      <w:lvlJc w:val="left"/>
      <w:rPr>
        <w:rFonts w:ascii="Times New Roman" w:hAnsi="Times New Roman" w:cs="Times New Roman" w:hint="default"/>
      </w:rPr>
    </w:lvl>
  </w:abstractNum>
  <w:abstractNum w:abstractNumId="38" w15:restartNumberingAfterBreak="0">
    <w:nsid w:val="716863C4"/>
    <w:multiLevelType w:val="hybridMultilevel"/>
    <w:tmpl w:val="5C802ED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6C1248"/>
    <w:multiLevelType w:val="multilevel"/>
    <w:tmpl w:val="04266942"/>
    <w:lvl w:ilvl="0">
      <w:start w:val="10"/>
      <w:numFmt w:val="decimal"/>
      <w:lvlText w:val="%1"/>
      <w:lvlJc w:val="left"/>
      <w:pPr>
        <w:ind w:left="375" w:hanging="375"/>
      </w:pPr>
      <w:rPr>
        <w:rFonts w:hint="default"/>
      </w:rPr>
    </w:lvl>
    <w:lvl w:ilvl="1">
      <w:start w:val="4"/>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76AB3DC0"/>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1" w15:restartNumberingAfterBreak="0">
    <w:nsid w:val="7A0C6F33"/>
    <w:multiLevelType w:val="multilevel"/>
    <w:tmpl w:val="A4EC910E"/>
    <w:lvl w:ilvl="0">
      <w:start w:val="1"/>
      <w:numFmt w:val="decimal"/>
      <w:lvlText w:val="%1"/>
      <w:lvlJc w:val="left"/>
      <w:pPr>
        <w:ind w:left="1575" w:hanging="1215"/>
      </w:pPr>
      <w:rPr>
        <w:rFonts w:hint="default"/>
        <w:i w:val="0"/>
      </w:rPr>
    </w:lvl>
    <w:lvl w:ilvl="1">
      <w:start w:val="1"/>
      <w:numFmt w:val="decimal"/>
      <w:isLgl/>
      <w:lvlText w:val="%1.%2"/>
      <w:lvlJc w:val="left"/>
      <w:pPr>
        <w:ind w:left="720" w:hanging="360"/>
      </w:pPr>
      <w:rPr>
        <w:rFonts w:hint="default"/>
        <w:b w:val="0"/>
        <w:u w:val="singl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A526E0C"/>
    <w:multiLevelType w:val="multilevel"/>
    <w:tmpl w:val="3E2A441E"/>
    <w:lvl w:ilvl="0">
      <w:start w:val="1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3" w15:restartNumberingAfterBreak="0">
    <w:nsid w:val="7DE50A7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16cid:durableId="394934242">
    <w:abstractNumId w:val="29"/>
  </w:num>
  <w:num w:numId="2" w16cid:durableId="805898426">
    <w:abstractNumId w:val="33"/>
  </w:num>
  <w:num w:numId="3" w16cid:durableId="1788427252">
    <w:abstractNumId w:val="10"/>
  </w:num>
  <w:num w:numId="4" w16cid:durableId="1534805953">
    <w:abstractNumId w:val="16"/>
  </w:num>
  <w:num w:numId="5" w16cid:durableId="1701082111">
    <w:abstractNumId w:val="37"/>
  </w:num>
  <w:num w:numId="6" w16cid:durableId="465589589">
    <w:abstractNumId w:val="3"/>
  </w:num>
  <w:num w:numId="7" w16cid:durableId="572811947">
    <w:abstractNumId w:val="36"/>
  </w:num>
  <w:num w:numId="8" w16cid:durableId="710033558">
    <w:abstractNumId w:val="19"/>
  </w:num>
  <w:num w:numId="9" w16cid:durableId="945622177">
    <w:abstractNumId w:val="32"/>
  </w:num>
  <w:num w:numId="10" w16cid:durableId="1052540710">
    <w:abstractNumId w:val="30"/>
  </w:num>
  <w:num w:numId="11" w16cid:durableId="1620137345">
    <w:abstractNumId w:val="28"/>
  </w:num>
  <w:num w:numId="12" w16cid:durableId="1945262380">
    <w:abstractNumId w:val="11"/>
  </w:num>
  <w:num w:numId="13" w16cid:durableId="405566652">
    <w:abstractNumId w:val="23"/>
  </w:num>
  <w:num w:numId="14" w16cid:durableId="250092286">
    <w:abstractNumId w:val="21"/>
  </w:num>
  <w:num w:numId="15" w16cid:durableId="433523376">
    <w:abstractNumId w:val="31"/>
  </w:num>
  <w:num w:numId="16" w16cid:durableId="791636523">
    <w:abstractNumId w:val="34"/>
  </w:num>
  <w:num w:numId="17" w16cid:durableId="1948344444">
    <w:abstractNumId w:val="14"/>
  </w:num>
  <w:num w:numId="18" w16cid:durableId="2138336302">
    <w:abstractNumId w:val="8"/>
  </w:num>
  <w:num w:numId="19" w16cid:durableId="570433581">
    <w:abstractNumId w:val="1"/>
  </w:num>
  <w:num w:numId="20" w16cid:durableId="1257519973">
    <w:abstractNumId w:val="12"/>
  </w:num>
  <w:num w:numId="21" w16cid:durableId="1998220597">
    <w:abstractNumId w:val="39"/>
  </w:num>
  <w:num w:numId="22" w16cid:durableId="847405803">
    <w:abstractNumId w:val="42"/>
  </w:num>
  <w:num w:numId="23" w16cid:durableId="178934960">
    <w:abstractNumId w:val="15"/>
  </w:num>
  <w:num w:numId="24" w16cid:durableId="1824733319">
    <w:abstractNumId w:val="6"/>
  </w:num>
  <w:num w:numId="25" w16cid:durableId="1843927761">
    <w:abstractNumId w:val="24"/>
  </w:num>
  <w:num w:numId="26" w16cid:durableId="1640648463">
    <w:abstractNumId w:val="4"/>
  </w:num>
  <w:num w:numId="27" w16cid:durableId="1787701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180275">
    <w:abstractNumId w:val="26"/>
  </w:num>
  <w:num w:numId="29" w16cid:durableId="155656300">
    <w:abstractNumId w:val="22"/>
  </w:num>
  <w:num w:numId="30" w16cid:durableId="1796214211">
    <w:abstractNumId w:val="40"/>
  </w:num>
  <w:num w:numId="31" w16cid:durableId="2004041622">
    <w:abstractNumId w:val="18"/>
  </w:num>
  <w:num w:numId="32" w16cid:durableId="951787848">
    <w:abstractNumId w:val="0"/>
  </w:num>
  <w:num w:numId="33" w16cid:durableId="899054447">
    <w:abstractNumId w:val="7"/>
  </w:num>
  <w:num w:numId="34" w16cid:durableId="2108454406">
    <w:abstractNumId w:val="43"/>
  </w:num>
  <w:num w:numId="35" w16cid:durableId="133135671">
    <w:abstractNumId w:val="27"/>
  </w:num>
  <w:num w:numId="36" w16cid:durableId="1560440845">
    <w:abstractNumId w:val="41"/>
  </w:num>
  <w:num w:numId="37" w16cid:durableId="1181047536">
    <w:abstractNumId w:val="5"/>
  </w:num>
  <w:num w:numId="38" w16cid:durableId="266470784">
    <w:abstractNumId w:val="35"/>
  </w:num>
  <w:num w:numId="39" w16cid:durableId="1647785581">
    <w:abstractNumId w:val="9"/>
  </w:num>
  <w:num w:numId="40" w16cid:durableId="943850947">
    <w:abstractNumId w:val="17"/>
  </w:num>
  <w:num w:numId="41" w16cid:durableId="1937785954">
    <w:abstractNumId w:val="20"/>
  </w:num>
  <w:num w:numId="42" w16cid:durableId="2016808419">
    <w:abstractNumId w:val="38"/>
  </w:num>
  <w:num w:numId="43" w16cid:durableId="1631130724">
    <w:abstractNumId w:val="2"/>
  </w:num>
  <w:num w:numId="44" w16cid:durableId="1942488721">
    <w:abstractNumId w:val="13"/>
  </w:num>
  <w:num w:numId="45" w16cid:durableId="4465869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6E"/>
    <w:rsid w:val="00000212"/>
    <w:rsid w:val="00002572"/>
    <w:rsid w:val="00015607"/>
    <w:rsid w:val="00021AFF"/>
    <w:rsid w:val="00027530"/>
    <w:rsid w:val="0003128A"/>
    <w:rsid w:val="00032B78"/>
    <w:rsid w:val="00035855"/>
    <w:rsid w:val="0003794A"/>
    <w:rsid w:val="00037CA9"/>
    <w:rsid w:val="00037E97"/>
    <w:rsid w:val="0004553F"/>
    <w:rsid w:val="00045D17"/>
    <w:rsid w:val="00047D1F"/>
    <w:rsid w:val="000507DB"/>
    <w:rsid w:val="00053218"/>
    <w:rsid w:val="00057D10"/>
    <w:rsid w:val="0006299A"/>
    <w:rsid w:val="00063955"/>
    <w:rsid w:val="0006766E"/>
    <w:rsid w:val="00070B10"/>
    <w:rsid w:val="00070E5B"/>
    <w:rsid w:val="00073AB8"/>
    <w:rsid w:val="00075F59"/>
    <w:rsid w:val="00077B36"/>
    <w:rsid w:val="00080D2C"/>
    <w:rsid w:val="000821B6"/>
    <w:rsid w:val="00082C4B"/>
    <w:rsid w:val="00083391"/>
    <w:rsid w:val="0008696C"/>
    <w:rsid w:val="00087DDD"/>
    <w:rsid w:val="00091313"/>
    <w:rsid w:val="00093DCE"/>
    <w:rsid w:val="0009674E"/>
    <w:rsid w:val="000A07EA"/>
    <w:rsid w:val="000A1FCB"/>
    <w:rsid w:val="000B39E3"/>
    <w:rsid w:val="000C469A"/>
    <w:rsid w:val="000D600A"/>
    <w:rsid w:val="000E06AF"/>
    <w:rsid w:val="000E30B9"/>
    <w:rsid w:val="000E46C4"/>
    <w:rsid w:val="000E5C7C"/>
    <w:rsid w:val="000F279A"/>
    <w:rsid w:val="000F2B03"/>
    <w:rsid w:val="000F6DCA"/>
    <w:rsid w:val="0010715D"/>
    <w:rsid w:val="00107D16"/>
    <w:rsid w:val="00110E29"/>
    <w:rsid w:val="00114948"/>
    <w:rsid w:val="00116E7C"/>
    <w:rsid w:val="0012556F"/>
    <w:rsid w:val="001309F0"/>
    <w:rsid w:val="001314B7"/>
    <w:rsid w:val="0013294C"/>
    <w:rsid w:val="0014230B"/>
    <w:rsid w:val="001440EF"/>
    <w:rsid w:val="00147841"/>
    <w:rsid w:val="0015039F"/>
    <w:rsid w:val="00153322"/>
    <w:rsid w:val="001542E4"/>
    <w:rsid w:val="0015457D"/>
    <w:rsid w:val="00154EC8"/>
    <w:rsid w:val="001564C2"/>
    <w:rsid w:val="001601A9"/>
    <w:rsid w:val="00160B69"/>
    <w:rsid w:val="001643F5"/>
    <w:rsid w:val="001701A8"/>
    <w:rsid w:val="0017078D"/>
    <w:rsid w:val="00177C62"/>
    <w:rsid w:val="001836EA"/>
    <w:rsid w:val="001925E8"/>
    <w:rsid w:val="001929B3"/>
    <w:rsid w:val="001B0DAA"/>
    <w:rsid w:val="001B0F56"/>
    <w:rsid w:val="001B13A7"/>
    <w:rsid w:val="001B2102"/>
    <w:rsid w:val="001B3740"/>
    <w:rsid w:val="001B4D42"/>
    <w:rsid w:val="001C4DB9"/>
    <w:rsid w:val="001C6603"/>
    <w:rsid w:val="001D18DE"/>
    <w:rsid w:val="001D5DCC"/>
    <w:rsid w:val="001D79A0"/>
    <w:rsid w:val="001E0307"/>
    <w:rsid w:val="001E2719"/>
    <w:rsid w:val="001E322E"/>
    <w:rsid w:val="001E4AA6"/>
    <w:rsid w:val="001E4F55"/>
    <w:rsid w:val="001E7AD9"/>
    <w:rsid w:val="001F11D5"/>
    <w:rsid w:val="001F3531"/>
    <w:rsid w:val="001F412C"/>
    <w:rsid w:val="001F53C4"/>
    <w:rsid w:val="001F6D2C"/>
    <w:rsid w:val="00202E5F"/>
    <w:rsid w:val="0020561A"/>
    <w:rsid w:val="002116E9"/>
    <w:rsid w:val="00213686"/>
    <w:rsid w:val="00214986"/>
    <w:rsid w:val="00215006"/>
    <w:rsid w:val="00217474"/>
    <w:rsid w:val="002246D5"/>
    <w:rsid w:val="002372B7"/>
    <w:rsid w:val="00237F72"/>
    <w:rsid w:val="00242100"/>
    <w:rsid w:val="00246922"/>
    <w:rsid w:val="002547CF"/>
    <w:rsid w:val="002560E8"/>
    <w:rsid w:val="0025652D"/>
    <w:rsid w:val="0025658C"/>
    <w:rsid w:val="0025770F"/>
    <w:rsid w:val="002659D3"/>
    <w:rsid w:val="00266BF8"/>
    <w:rsid w:val="00267444"/>
    <w:rsid w:val="002678F7"/>
    <w:rsid w:val="0027094F"/>
    <w:rsid w:val="00270A5E"/>
    <w:rsid w:val="00272C37"/>
    <w:rsid w:val="00273502"/>
    <w:rsid w:val="00273B2C"/>
    <w:rsid w:val="00277CD3"/>
    <w:rsid w:val="0028377C"/>
    <w:rsid w:val="002862F0"/>
    <w:rsid w:val="00286612"/>
    <w:rsid w:val="00286B6E"/>
    <w:rsid w:val="002872BA"/>
    <w:rsid w:val="00287F71"/>
    <w:rsid w:val="00291F49"/>
    <w:rsid w:val="00295B9B"/>
    <w:rsid w:val="00296B0D"/>
    <w:rsid w:val="002A4E2A"/>
    <w:rsid w:val="002B0182"/>
    <w:rsid w:val="002B48C7"/>
    <w:rsid w:val="002C7BE6"/>
    <w:rsid w:val="002D069F"/>
    <w:rsid w:val="002D35A1"/>
    <w:rsid w:val="002D39C5"/>
    <w:rsid w:val="002D3E39"/>
    <w:rsid w:val="002D3EE7"/>
    <w:rsid w:val="002D4268"/>
    <w:rsid w:val="002D6585"/>
    <w:rsid w:val="002E2F60"/>
    <w:rsid w:val="002E4F7F"/>
    <w:rsid w:val="002E501C"/>
    <w:rsid w:val="002F279D"/>
    <w:rsid w:val="002F55F1"/>
    <w:rsid w:val="002F5878"/>
    <w:rsid w:val="0030556A"/>
    <w:rsid w:val="00307521"/>
    <w:rsid w:val="003120B9"/>
    <w:rsid w:val="00312604"/>
    <w:rsid w:val="0031278D"/>
    <w:rsid w:val="003129F8"/>
    <w:rsid w:val="00314C12"/>
    <w:rsid w:val="0031763C"/>
    <w:rsid w:val="00322ED7"/>
    <w:rsid w:val="00325F34"/>
    <w:rsid w:val="00330A5B"/>
    <w:rsid w:val="00333D8E"/>
    <w:rsid w:val="00333F37"/>
    <w:rsid w:val="00341745"/>
    <w:rsid w:val="00343A07"/>
    <w:rsid w:val="003450AD"/>
    <w:rsid w:val="00345393"/>
    <w:rsid w:val="00346210"/>
    <w:rsid w:val="00347E0A"/>
    <w:rsid w:val="00355FDB"/>
    <w:rsid w:val="00367239"/>
    <w:rsid w:val="003719AC"/>
    <w:rsid w:val="00372957"/>
    <w:rsid w:val="00375902"/>
    <w:rsid w:val="00376F20"/>
    <w:rsid w:val="00382231"/>
    <w:rsid w:val="003876DA"/>
    <w:rsid w:val="00393196"/>
    <w:rsid w:val="003974B1"/>
    <w:rsid w:val="003A218A"/>
    <w:rsid w:val="003A2425"/>
    <w:rsid w:val="003A7CAF"/>
    <w:rsid w:val="003B2061"/>
    <w:rsid w:val="003B2B46"/>
    <w:rsid w:val="003B7B06"/>
    <w:rsid w:val="003C3C24"/>
    <w:rsid w:val="003C4EE1"/>
    <w:rsid w:val="003D5EC7"/>
    <w:rsid w:val="003D6EAF"/>
    <w:rsid w:val="003E2F47"/>
    <w:rsid w:val="003F142F"/>
    <w:rsid w:val="003F153F"/>
    <w:rsid w:val="003F1932"/>
    <w:rsid w:val="003F488A"/>
    <w:rsid w:val="003F50DE"/>
    <w:rsid w:val="003F54E0"/>
    <w:rsid w:val="004017CF"/>
    <w:rsid w:val="00401A3D"/>
    <w:rsid w:val="00402265"/>
    <w:rsid w:val="00403C50"/>
    <w:rsid w:val="004046D6"/>
    <w:rsid w:val="0042018D"/>
    <w:rsid w:val="00420F2C"/>
    <w:rsid w:val="00421751"/>
    <w:rsid w:val="004270DB"/>
    <w:rsid w:val="00432CF9"/>
    <w:rsid w:val="004348EB"/>
    <w:rsid w:val="00440B76"/>
    <w:rsid w:val="0044175C"/>
    <w:rsid w:val="004435F5"/>
    <w:rsid w:val="0044385B"/>
    <w:rsid w:val="00446B25"/>
    <w:rsid w:val="0045142A"/>
    <w:rsid w:val="00457A89"/>
    <w:rsid w:val="0046313F"/>
    <w:rsid w:val="004719F8"/>
    <w:rsid w:val="00472687"/>
    <w:rsid w:val="004751CE"/>
    <w:rsid w:val="00475DCC"/>
    <w:rsid w:val="004802E8"/>
    <w:rsid w:val="00490D1D"/>
    <w:rsid w:val="0049658C"/>
    <w:rsid w:val="00497C56"/>
    <w:rsid w:val="004A0D38"/>
    <w:rsid w:val="004A1315"/>
    <w:rsid w:val="004A3DAD"/>
    <w:rsid w:val="004A409B"/>
    <w:rsid w:val="004A4610"/>
    <w:rsid w:val="004A640A"/>
    <w:rsid w:val="004B0154"/>
    <w:rsid w:val="004B1DFE"/>
    <w:rsid w:val="004C3DAB"/>
    <w:rsid w:val="004C4088"/>
    <w:rsid w:val="004C5629"/>
    <w:rsid w:val="004C6535"/>
    <w:rsid w:val="004C7693"/>
    <w:rsid w:val="004D2C89"/>
    <w:rsid w:val="004D4ACD"/>
    <w:rsid w:val="004D4DC6"/>
    <w:rsid w:val="004D5A72"/>
    <w:rsid w:val="004D77F3"/>
    <w:rsid w:val="004E11A5"/>
    <w:rsid w:val="004E280E"/>
    <w:rsid w:val="004E6EDE"/>
    <w:rsid w:val="004F0C85"/>
    <w:rsid w:val="004F1D26"/>
    <w:rsid w:val="004F1EA5"/>
    <w:rsid w:val="004F2A7B"/>
    <w:rsid w:val="004F2F98"/>
    <w:rsid w:val="004F4750"/>
    <w:rsid w:val="00501FD1"/>
    <w:rsid w:val="005026C6"/>
    <w:rsid w:val="00504097"/>
    <w:rsid w:val="00505382"/>
    <w:rsid w:val="00506D8F"/>
    <w:rsid w:val="00507671"/>
    <w:rsid w:val="00512976"/>
    <w:rsid w:val="00513C82"/>
    <w:rsid w:val="00514158"/>
    <w:rsid w:val="00514229"/>
    <w:rsid w:val="00516728"/>
    <w:rsid w:val="005172C0"/>
    <w:rsid w:val="00525D91"/>
    <w:rsid w:val="0053002A"/>
    <w:rsid w:val="005310A0"/>
    <w:rsid w:val="0053121E"/>
    <w:rsid w:val="00533252"/>
    <w:rsid w:val="00535795"/>
    <w:rsid w:val="00535BD6"/>
    <w:rsid w:val="005360A7"/>
    <w:rsid w:val="005374B0"/>
    <w:rsid w:val="0054071E"/>
    <w:rsid w:val="005417D3"/>
    <w:rsid w:val="00542436"/>
    <w:rsid w:val="00545135"/>
    <w:rsid w:val="00547A72"/>
    <w:rsid w:val="00553A41"/>
    <w:rsid w:val="00556734"/>
    <w:rsid w:val="0055679C"/>
    <w:rsid w:val="00560C5E"/>
    <w:rsid w:val="00562829"/>
    <w:rsid w:val="00565FA9"/>
    <w:rsid w:val="00566CF2"/>
    <w:rsid w:val="0056796B"/>
    <w:rsid w:val="00572E04"/>
    <w:rsid w:val="00574874"/>
    <w:rsid w:val="00584891"/>
    <w:rsid w:val="00585D23"/>
    <w:rsid w:val="00596224"/>
    <w:rsid w:val="005A0C73"/>
    <w:rsid w:val="005A0CAB"/>
    <w:rsid w:val="005A2B8C"/>
    <w:rsid w:val="005A39DD"/>
    <w:rsid w:val="005A3AD1"/>
    <w:rsid w:val="005A5B2C"/>
    <w:rsid w:val="005A6D81"/>
    <w:rsid w:val="005B2537"/>
    <w:rsid w:val="005B4DC6"/>
    <w:rsid w:val="005B6E0E"/>
    <w:rsid w:val="005C18B4"/>
    <w:rsid w:val="005C3A6B"/>
    <w:rsid w:val="005C4C13"/>
    <w:rsid w:val="005C615E"/>
    <w:rsid w:val="005D1246"/>
    <w:rsid w:val="005D1509"/>
    <w:rsid w:val="005D43A3"/>
    <w:rsid w:val="005D5A93"/>
    <w:rsid w:val="005E1A88"/>
    <w:rsid w:val="005E2D05"/>
    <w:rsid w:val="005E346F"/>
    <w:rsid w:val="005E3501"/>
    <w:rsid w:val="005E535A"/>
    <w:rsid w:val="005E5C9C"/>
    <w:rsid w:val="005E5D4D"/>
    <w:rsid w:val="005E6E94"/>
    <w:rsid w:val="005F12D7"/>
    <w:rsid w:val="005F52AF"/>
    <w:rsid w:val="006040F4"/>
    <w:rsid w:val="00606C01"/>
    <w:rsid w:val="0061464F"/>
    <w:rsid w:val="00615331"/>
    <w:rsid w:val="006168B0"/>
    <w:rsid w:val="00621573"/>
    <w:rsid w:val="00625270"/>
    <w:rsid w:val="006310F3"/>
    <w:rsid w:val="006342F3"/>
    <w:rsid w:val="006349D7"/>
    <w:rsid w:val="00636911"/>
    <w:rsid w:val="006376EB"/>
    <w:rsid w:val="00642D3C"/>
    <w:rsid w:val="00644812"/>
    <w:rsid w:val="00645833"/>
    <w:rsid w:val="00646339"/>
    <w:rsid w:val="00647C3B"/>
    <w:rsid w:val="00654486"/>
    <w:rsid w:val="00663D2E"/>
    <w:rsid w:val="0066557B"/>
    <w:rsid w:val="006660CF"/>
    <w:rsid w:val="006661AF"/>
    <w:rsid w:val="0066752E"/>
    <w:rsid w:val="0067428D"/>
    <w:rsid w:val="00676034"/>
    <w:rsid w:val="00680D56"/>
    <w:rsid w:val="00682288"/>
    <w:rsid w:val="0068283F"/>
    <w:rsid w:val="00685F30"/>
    <w:rsid w:val="0069024B"/>
    <w:rsid w:val="00692028"/>
    <w:rsid w:val="00694A0A"/>
    <w:rsid w:val="00696FD4"/>
    <w:rsid w:val="00697C0B"/>
    <w:rsid w:val="006A12FE"/>
    <w:rsid w:val="006A2076"/>
    <w:rsid w:val="006A58E8"/>
    <w:rsid w:val="006B1913"/>
    <w:rsid w:val="006B2349"/>
    <w:rsid w:val="006B2749"/>
    <w:rsid w:val="006B5FC9"/>
    <w:rsid w:val="006B6E4C"/>
    <w:rsid w:val="006C51D2"/>
    <w:rsid w:val="006C5E79"/>
    <w:rsid w:val="006C6BD5"/>
    <w:rsid w:val="006D3956"/>
    <w:rsid w:val="006E32A2"/>
    <w:rsid w:val="006E336D"/>
    <w:rsid w:val="006E41CA"/>
    <w:rsid w:val="006F0FCD"/>
    <w:rsid w:val="006F594F"/>
    <w:rsid w:val="006F64CE"/>
    <w:rsid w:val="007045AE"/>
    <w:rsid w:val="00705EB3"/>
    <w:rsid w:val="00706E38"/>
    <w:rsid w:val="0070781E"/>
    <w:rsid w:val="0071418E"/>
    <w:rsid w:val="007157AE"/>
    <w:rsid w:val="007213B8"/>
    <w:rsid w:val="00726DD8"/>
    <w:rsid w:val="00731CFB"/>
    <w:rsid w:val="0074357B"/>
    <w:rsid w:val="00743DF7"/>
    <w:rsid w:val="00754F3A"/>
    <w:rsid w:val="0075505D"/>
    <w:rsid w:val="007568F5"/>
    <w:rsid w:val="00763730"/>
    <w:rsid w:val="00763B16"/>
    <w:rsid w:val="00763E59"/>
    <w:rsid w:val="0077653C"/>
    <w:rsid w:val="007800D0"/>
    <w:rsid w:val="00780CCC"/>
    <w:rsid w:val="00781E71"/>
    <w:rsid w:val="00781EA9"/>
    <w:rsid w:val="0078579F"/>
    <w:rsid w:val="00787725"/>
    <w:rsid w:val="00787BE5"/>
    <w:rsid w:val="00793175"/>
    <w:rsid w:val="0079489B"/>
    <w:rsid w:val="007A3C4D"/>
    <w:rsid w:val="007A50E2"/>
    <w:rsid w:val="007A5C3F"/>
    <w:rsid w:val="007A70F8"/>
    <w:rsid w:val="007B2D4E"/>
    <w:rsid w:val="007B5C1F"/>
    <w:rsid w:val="007B70B2"/>
    <w:rsid w:val="007B7E2C"/>
    <w:rsid w:val="007C0A53"/>
    <w:rsid w:val="007C2F54"/>
    <w:rsid w:val="007C2F5F"/>
    <w:rsid w:val="007C4138"/>
    <w:rsid w:val="007C4E9B"/>
    <w:rsid w:val="007C6629"/>
    <w:rsid w:val="007C7F6A"/>
    <w:rsid w:val="007D1A02"/>
    <w:rsid w:val="007D222D"/>
    <w:rsid w:val="007D5BC6"/>
    <w:rsid w:val="007D63D1"/>
    <w:rsid w:val="007E7DBD"/>
    <w:rsid w:val="007F1FDD"/>
    <w:rsid w:val="007F3380"/>
    <w:rsid w:val="00805419"/>
    <w:rsid w:val="008056AF"/>
    <w:rsid w:val="00812D3E"/>
    <w:rsid w:val="0081793D"/>
    <w:rsid w:val="00820279"/>
    <w:rsid w:val="0082040C"/>
    <w:rsid w:val="0082459D"/>
    <w:rsid w:val="0082571F"/>
    <w:rsid w:val="00827144"/>
    <w:rsid w:val="00830E9D"/>
    <w:rsid w:val="00837F2F"/>
    <w:rsid w:val="0084317A"/>
    <w:rsid w:val="00846D62"/>
    <w:rsid w:val="0085186D"/>
    <w:rsid w:val="008530A9"/>
    <w:rsid w:val="00853D19"/>
    <w:rsid w:val="00856D43"/>
    <w:rsid w:val="008746D8"/>
    <w:rsid w:val="00874772"/>
    <w:rsid w:val="00874ACC"/>
    <w:rsid w:val="00877191"/>
    <w:rsid w:val="00883B3B"/>
    <w:rsid w:val="00883FEB"/>
    <w:rsid w:val="00885E0E"/>
    <w:rsid w:val="00891D11"/>
    <w:rsid w:val="00892C60"/>
    <w:rsid w:val="00892FA2"/>
    <w:rsid w:val="008943D3"/>
    <w:rsid w:val="008954D1"/>
    <w:rsid w:val="00895BC8"/>
    <w:rsid w:val="008969F1"/>
    <w:rsid w:val="008A27C4"/>
    <w:rsid w:val="008A74BC"/>
    <w:rsid w:val="008A78D5"/>
    <w:rsid w:val="008B0710"/>
    <w:rsid w:val="008B1545"/>
    <w:rsid w:val="008B473A"/>
    <w:rsid w:val="008B66CA"/>
    <w:rsid w:val="008C66D7"/>
    <w:rsid w:val="008C6E90"/>
    <w:rsid w:val="008D1717"/>
    <w:rsid w:val="008D1BEA"/>
    <w:rsid w:val="008D33F8"/>
    <w:rsid w:val="008D5463"/>
    <w:rsid w:val="008D57C9"/>
    <w:rsid w:val="008E3121"/>
    <w:rsid w:val="008E3435"/>
    <w:rsid w:val="008F0A7F"/>
    <w:rsid w:val="008F6FEA"/>
    <w:rsid w:val="009013D7"/>
    <w:rsid w:val="009022F5"/>
    <w:rsid w:val="009059F3"/>
    <w:rsid w:val="00905C8C"/>
    <w:rsid w:val="009105FB"/>
    <w:rsid w:val="00920420"/>
    <w:rsid w:val="00922699"/>
    <w:rsid w:val="00924745"/>
    <w:rsid w:val="00925155"/>
    <w:rsid w:val="00925372"/>
    <w:rsid w:val="00932CFA"/>
    <w:rsid w:val="00933095"/>
    <w:rsid w:val="00936E56"/>
    <w:rsid w:val="00937263"/>
    <w:rsid w:val="00937F3B"/>
    <w:rsid w:val="009433A1"/>
    <w:rsid w:val="009443C0"/>
    <w:rsid w:val="00944F63"/>
    <w:rsid w:val="00950462"/>
    <w:rsid w:val="00952440"/>
    <w:rsid w:val="00954DD4"/>
    <w:rsid w:val="00954ED7"/>
    <w:rsid w:val="0095548D"/>
    <w:rsid w:val="00962681"/>
    <w:rsid w:val="00964A61"/>
    <w:rsid w:val="009666DD"/>
    <w:rsid w:val="009674EE"/>
    <w:rsid w:val="00967AD5"/>
    <w:rsid w:val="0097146C"/>
    <w:rsid w:val="00971D44"/>
    <w:rsid w:val="0097791F"/>
    <w:rsid w:val="00983BB5"/>
    <w:rsid w:val="00984C25"/>
    <w:rsid w:val="00985204"/>
    <w:rsid w:val="009A3CFA"/>
    <w:rsid w:val="009B1818"/>
    <w:rsid w:val="009B52CB"/>
    <w:rsid w:val="009B5426"/>
    <w:rsid w:val="009B618D"/>
    <w:rsid w:val="009B7898"/>
    <w:rsid w:val="009C2880"/>
    <w:rsid w:val="009C3B68"/>
    <w:rsid w:val="009C5B61"/>
    <w:rsid w:val="009D203C"/>
    <w:rsid w:val="009D3078"/>
    <w:rsid w:val="009D5BDC"/>
    <w:rsid w:val="009E1591"/>
    <w:rsid w:val="009F66F4"/>
    <w:rsid w:val="009F7363"/>
    <w:rsid w:val="00A006A6"/>
    <w:rsid w:val="00A01CEF"/>
    <w:rsid w:val="00A048C3"/>
    <w:rsid w:val="00A051BC"/>
    <w:rsid w:val="00A11920"/>
    <w:rsid w:val="00A13651"/>
    <w:rsid w:val="00A15F60"/>
    <w:rsid w:val="00A20B7F"/>
    <w:rsid w:val="00A26FB4"/>
    <w:rsid w:val="00A310C1"/>
    <w:rsid w:val="00A332B2"/>
    <w:rsid w:val="00A34C46"/>
    <w:rsid w:val="00A35DD6"/>
    <w:rsid w:val="00A37179"/>
    <w:rsid w:val="00A44A53"/>
    <w:rsid w:val="00A44C8D"/>
    <w:rsid w:val="00A46067"/>
    <w:rsid w:val="00A46531"/>
    <w:rsid w:val="00A545B2"/>
    <w:rsid w:val="00A5780D"/>
    <w:rsid w:val="00A609F8"/>
    <w:rsid w:val="00A61217"/>
    <w:rsid w:val="00A67374"/>
    <w:rsid w:val="00A710E4"/>
    <w:rsid w:val="00A7259A"/>
    <w:rsid w:val="00A735E6"/>
    <w:rsid w:val="00A80379"/>
    <w:rsid w:val="00A81767"/>
    <w:rsid w:val="00A861F1"/>
    <w:rsid w:val="00A8757B"/>
    <w:rsid w:val="00A91D1B"/>
    <w:rsid w:val="00A94790"/>
    <w:rsid w:val="00A972D5"/>
    <w:rsid w:val="00AA1CB6"/>
    <w:rsid w:val="00AA22B9"/>
    <w:rsid w:val="00AA6CAA"/>
    <w:rsid w:val="00AB7E86"/>
    <w:rsid w:val="00AC11CF"/>
    <w:rsid w:val="00AC4A2E"/>
    <w:rsid w:val="00AC5862"/>
    <w:rsid w:val="00AC5AD2"/>
    <w:rsid w:val="00AC7078"/>
    <w:rsid w:val="00AC7F24"/>
    <w:rsid w:val="00AD034B"/>
    <w:rsid w:val="00AD2ECF"/>
    <w:rsid w:val="00AD6A78"/>
    <w:rsid w:val="00AD7298"/>
    <w:rsid w:val="00AE7A9A"/>
    <w:rsid w:val="00AF2424"/>
    <w:rsid w:val="00AF3750"/>
    <w:rsid w:val="00AF6A4D"/>
    <w:rsid w:val="00B05B47"/>
    <w:rsid w:val="00B1089C"/>
    <w:rsid w:val="00B138D5"/>
    <w:rsid w:val="00B172D6"/>
    <w:rsid w:val="00B21ECC"/>
    <w:rsid w:val="00B406C9"/>
    <w:rsid w:val="00B42760"/>
    <w:rsid w:val="00B429E2"/>
    <w:rsid w:val="00B439BD"/>
    <w:rsid w:val="00B5453A"/>
    <w:rsid w:val="00B62730"/>
    <w:rsid w:val="00B66593"/>
    <w:rsid w:val="00B70BF9"/>
    <w:rsid w:val="00B737F8"/>
    <w:rsid w:val="00B80759"/>
    <w:rsid w:val="00B80C30"/>
    <w:rsid w:val="00B80EB8"/>
    <w:rsid w:val="00B82D3A"/>
    <w:rsid w:val="00B84077"/>
    <w:rsid w:val="00B84B07"/>
    <w:rsid w:val="00B86D6F"/>
    <w:rsid w:val="00B87CC4"/>
    <w:rsid w:val="00B943A9"/>
    <w:rsid w:val="00B97405"/>
    <w:rsid w:val="00B97901"/>
    <w:rsid w:val="00BA3FEF"/>
    <w:rsid w:val="00BA77C5"/>
    <w:rsid w:val="00BB52D6"/>
    <w:rsid w:val="00BB5F51"/>
    <w:rsid w:val="00BB7819"/>
    <w:rsid w:val="00BD17A3"/>
    <w:rsid w:val="00BD6315"/>
    <w:rsid w:val="00BE0BF3"/>
    <w:rsid w:val="00BE5FD0"/>
    <w:rsid w:val="00BE74E5"/>
    <w:rsid w:val="00BF0994"/>
    <w:rsid w:val="00BF1643"/>
    <w:rsid w:val="00BF416E"/>
    <w:rsid w:val="00BF51F4"/>
    <w:rsid w:val="00BF6F3E"/>
    <w:rsid w:val="00C0317F"/>
    <w:rsid w:val="00C031BB"/>
    <w:rsid w:val="00C03B24"/>
    <w:rsid w:val="00C0548C"/>
    <w:rsid w:val="00C06A6B"/>
    <w:rsid w:val="00C07225"/>
    <w:rsid w:val="00C106E0"/>
    <w:rsid w:val="00C11FF5"/>
    <w:rsid w:val="00C14CE0"/>
    <w:rsid w:val="00C154DE"/>
    <w:rsid w:val="00C25530"/>
    <w:rsid w:val="00C30208"/>
    <w:rsid w:val="00C31760"/>
    <w:rsid w:val="00C404A4"/>
    <w:rsid w:val="00C52A9C"/>
    <w:rsid w:val="00C53907"/>
    <w:rsid w:val="00C573F2"/>
    <w:rsid w:val="00C579AB"/>
    <w:rsid w:val="00C61C3F"/>
    <w:rsid w:val="00C62DD4"/>
    <w:rsid w:val="00C6545A"/>
    <w:rsid w:val="00C67293"/>
    <w:rsid w:val="00C717A9"/>
    <w:rsid w:val="00C73035"/>
    <w:rsid w:val="00C7520D"/>
    <w:rsid w:val="00C77BA4"/>
    <w:rsid w:val="00C8000B"/>
    <w:rsid w:val="00C82E2A"/>
    <w:rsid w:val="00C84414"/>
    <w:rsid w:val="00C86933"/>
    <w:rsid w:val="00C91019"/>
    <w:rsid w:val="00C96C98"/>
    <w:rsid w:val="00CA619D"/>
    <w:rsid w:val="00CB0474"/>
    <w:rsid w:val="00CB2E9F"/>
    <w:rsid w:val="00CB44DB"/>
    <w:rsid w:val="00CB5F1A"/>
    <w:rsid w:val="00CC7D42"/>
    <w:rsid w:val="00CD54A6"/>
    <w:rsid w:val="00CD6E9E"/>
    <w:rsid w:val="00CE5A06"/>
    <w:rsid w:val="00CE5FBA"/>
    <w:rsid w:val="00CF0E18"/>
    <w:rsid w:val="00CF37E0"/>
    <w:rsid w:val="00CF56FA"/>
    <w:rsid w:val="00D00122"/>
    <w:rsid w:val="00D03E23"/>
    <w:rsid w:val="00D05A53"/>
    <w:rsid w:val="00D0636B"/>
    <w:rsid w:val="00D073FD"/>
    <w:rsid w:val="00D11048"/>
    <w:rsid w:val="00D15976"/>
    <w:rsid w:val="00D15F73"/>
    <w:rsid w:val="00D164DB"/>
    <w:rsid w:val="00D25735"/>
    <w:rsid w:val="00D2599D"/>
    <w:rsid w:val="00D318C8"/>
    <w:rsid w:val="00D442E9"/>
    <w:rsid w:val="00D455B8"/>
    <w:rsid w:val="00D4714A"/>
    <w:rsid w:val="00D555E7"/>
    <w:rsid w:val="00D56FB6"/>
    <w:rsid w:val="00D657FB"/>
    <w:rsid w:val="00D65F49"/>
    <w:rsid w:val="00D67994"/>
    <w:rsid w:val="00D70A1B"/>
    <w:rsid w:val="00D70C33"/>
    <w:rsid w:val="00D72907"/>
    <w:rsid w:val="00D75B7A"/>
    <w:rsid w:val="00D7717C"/>
    <w:rsid w:val="00D77535"/>
    <w:rsid w:val="00D775B5"/>
    <w:rsid w:val="00D811E9"/>
    <w:rsid w:val="00D81DDB"/>
    <w:rsid w:val="00D81FFD"/>
    <w:rsid w:val="00D87582"/>
    <w:rsid w:val="00D947C4"/>
    <w:rsid w:val="00D9659E"/>
    <w:rsid w:val="00DA5885"/>
    <w:rsid w:val="00DB3EC4"/>
    <w:rsid w:val="00DB5EB6"/>
    <w:rsid w:val="00DC4AE5"/>
    <w:rsid w:val="00DC6E4B"/>
    <w:rsid w:val="00DD4008"/>
    <w:rsid w:val="00DD410E"/>
    <w:rsid w:val="00DE146B"/>
    <w:rsid w:val="00DE2F96"/>
    <w:rsid w:val="00DE443F"/>
    <w:rsid w:val="00DF3E14"/>
    <w:rsid w:val="00DF4C25"/>
    <w:rsid w:val="00E01256"/>
    <w:rsid w:val="00E01B3B"/>
    <w:rsid w:val="00E06D9D"/>
    <w:rsid w:val="00E10EEC"/>
    <w:rsid w:val="00E1262D"/>
    <w:rsid w:val="00E17474"/>
    <w:rsid w:val="00E20475"/>
    <w:rsid w:val="00E2175F"/>
    <w:rsid w:val="00E22C65"/>
    <w:rsid w:val="00E22E39"/>
    <w:rsid w:val="00E31D37"/>
    <w:rsid w:val="00E35C41"/>
    <w:rsid w:val="00E3624C"/>
    <w:rsid w:val="00E37693"/>
    <w:rsid w:val="00E378A1"/>
    <w:rsid w:val="00E4062D"/>
    <w:rsid w:val="00E417EA"/>
    <w:rsid w:val="00E42198"/>
    <w:rsid w:val="00E45643"/>
    <w:rsid w:val="00E53F74"/>
    <w:rsid w:val="00E54689"/>
    <w:rsid w:val="00E61E9F"/>
    <w:rsid w:val="00E6211F"/>
    <w:rsid w:val="00E652C1"/>
    <w:rsid w:val="00E70AEC"/>
    <w:rsid w:val="00E70C9C"/>
    <w:rsid w:val="00E73631"/>
    <w:rsid w:val="00E74557"/>
    <w:rsid w:val="00E76DF6"/>
    <w:rsid w:val="00E774C5"/>
    <w:rsid w:val="00E8192D"/>
    <w:rsid w:val="00E8603F"/>
    <w:rsid w:val="00E95EB2"/>
    <w:rsid w:val="00E96A42"/>
    <w:rsid w:val="00EA0C0F"/>
    <w:rsid w:val="00EA1E99"/>
    <w:rsid w:val="00EA3D36"/>
    <w:rsid w:val="00EA7068"/>
    <w:rsid w:val="00EA7349"/>
    <w:rsid w:val="00EB1469"/>
    <w:rsid w:val="00EB4203"/>
    <w:rsid w:val="00EB5052"/>
    <w:rsid w:val="00ED1BAD"/>
    <w:rsid w:val="00ED4ADB"/>
    <w:rsid w:val="00ED61BC"/>
    <w:rsid w:val="00ED6F5A"/>
    <w:rsid w:val="00ED712D"/>
    <w:rsid w:val="00EE60B6"/>
    <w:rsid w:val="00EE76CE"/>
    <w:rsid w:val="00EF1D8D"/>
    <w:rsid w:val="00F000F7"/>
    <w:rsid w:val="00F013A2"/>
    <w:rsid w:val="00F039FA"/>
    <w:rsid w:val="00F04FB5"/>
    <w:rsid w:val="00F13922"/>
    <w:rsid w:val="00F214A3"/>
    <w:rsid w:val="00F22F92"/>
    <w:rsid w:val="00F252CF"/>
    <w:rsid w:val="00F27CEF"/>
    <w:rsid w:val="00F33FB5"/>
    <w:rsid w:val="00F35EB8"/>
    <w:rsid w:val="00F460A4"/>
    <w:rsid w:val="00F4721D"/>
    <w:rsid w:val="00F57FA0"/>
    <w:rsid w:val="00F615BA"/>
    <w:rsid w:val="00F63C8A"/>
    <w:rsid w:val="00F64245"/>
    <w:rsid w:val="00F64AFE"/>
    <w:rsid w:val="00F66382"/>
    <w:rsid w:val="00F66CF1"/>
    <w:rsid w:val="00F67827"/>
    <w:rsid w:val="00F706E2"/>
    <w:rsid w:val="00F7227C"/>
    <w:rsid w:val="00F74464"/>
    <w:rsid w:val="00F755FF"/>
    <w:rsid w:val="00F769B0"/>
    <w:rsid w:val="00F860FC"/>
    <w:rsid w:val="00F900F7"/>
    <w:rsid w:val="00F93668"/>
    <w:rsid w:val="00F93869"/>
    <w:rsid w:val="00F93931"/>
    <w:rsid w:val="00F9485D"/>
    <w:rsid w:val="00F95BA7"/>
    <w:rsid w:val="00FA3D60"/>
    <w:rsid w:val="00FA5575"/>
    <w:rsid w:val="00FA6768"/>
    <w:rsid w:val="00FA6D93"/>
    <w:rsid w:val="00FB276E"/>
    <w:rsid w:val="00FB394D"/>
    <w:rsid w:val="00FB3C77"/>
    <w:rsid w:val="00FB64B4"/>
    <w:rsid w:val="00FB6A52"/>
    <w:rsid w:val="00FD46A5"/>
    <w:rsid w:val="00FD6994"/>
    <w:rsid w:val="00FE0451"/>
    <w:rsid w:val="00FE115D"/>
    <w:rsid w:val="00FE68F7"/>
    <w:rsid w:val="00FF0386"/>
    <w:rsid w:val="00FF5B11"/>
    <w:rsid w:val="00FF63C4"/>
    <w:rsid w:val="16A88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5683B"/>
  <w15:docId w15:val="{2086CF08-6BB2-4D0E-8D7A-28C91305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link w:val="FooterChar"/>
    <w:uiPriority w:val="99"/>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table" w:styleId="TableGrid">
    <w:name w:val="Table Grid"/>
    <w:basedOn w:val="TableNormal"/>
    <w:rsid w:val="006B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812D3E"/>
    <w:rPr>
      <w:i/>
      <w:iCs/>
      <w:color w:val="808080" w:themeColor="text1" w:themeTint="7F"/>
    </w:rPr>
  </w:style>
  <w:style w:type="character" w:customStyle="1" w:styleId="casenumber">
    <w:name w:val="casenumber"/>
    <w:basedOn w:val="DefaultParagraphFont"/>
    <w:rsid w:val="00037E97"/>
  </w:style>
  <w:style w:type="character" w:styleId="Hyperlink">
    <w:name w:val="Hyperlink"/>
    <w:basedOn w:val="DefaultParagraphFont"/>
    <w:uiPriority w:val="99"/>
    <w:unhideWhenUsed/>
    <w:rsid w:val="00937263"/>
    <w:rPr>
      <w:color w:val="0000FF"/>
      <w:u w:val="single"/>
    </w:rPr>
  </w:style>
  <w:style w:type="paragraph" w:styleId="Header">
    <w:name w:val="header"/>
    <w:basedOn w:val="Normal"/>
    <w:link w:val="HeaderChar"/>
    <w:unhideWhenUsed/>
    <w:rsid w:val="0009674E"/>
    <w:pPr>
      <w:tabs>
        <w:tab w:val="center" w:pos="4513"/>
        <w:tab w:val="right" w:pos="9026"/>
      </w:tabs>
    </w:pPr>
  </w:style>
  <w:style w:type="character" w:customStyle="1" w:styleId="HeaderChar">
    <w:name w:val="Header Char"/>
    <w:basedOn w:val="DefaultParagraphFont"/>
    <w:link w:val="Header"/>
    <w:rsid w:val="0009674E"/>
    <w:rPr>
      <w:sz w:val="24"/>
      <w:szCs w:val="24"/>
      <w:lang w:eastAsia="en-US"/>
    </w:rPr>
  </w:style>
  <w:style w:type="character" w:customStyle="1" w:styleId="FooterChar">
    <w:name w:val="Footer Char"/>
    <w:basedOn w:val="DefaultParagraphFont"/>
    <w:link w:val="Footer"/>
    <w:uiPriority w:val="99"/>
    <w:rsid w:val="0009674E"/>
    <w:rPr>
      <w:sz w:val="24"/>
      <w:szCs w:val="24"/>
      <w:lang w:eastAsia="en-US"/>
    </w:rPr>
  </w:style>
  <w:style w:type="paragraph" w:customStyle="1" w:styleId="Default">
    <w:name w:val="Default"/>
    <w:rsid w:val="00516728"/>
    <w:pPr>
      <w:autoSpaceDE w:val="0"/>
      <w:autoSpaceDN w:val="0"/>
      <w:adjustRightInd w:val="0"/>
    </w:pPr>
    <w:rPr>
      <w:rFonts w:ascii="Arial" w:eastAsiaTheme="minorHAnsi" w:hAnsi="Arial" w:cs="Arial"/>
      <w:color w:val="000000"/>
      <w:sz w:val="24"/>
      <w:szCs w:val="24"/>
      <w:lang w:val="en-GB" w:eastAsia="en-US"/>
    </w:rPr>
  </w:style>
  <w:style w:type="character" w:styleId="UnresolvedMention">
    <w:name w:val="Unresolved Mention"/>
    <w:basedOn w:val="DefaultParagraphFont"/>
    <w:uiPriority w:val="99"/>
    <w:semiHidden/>
    <w:unhideWhenUsed/>
    <w:rsid w:val="0051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3084">
      <w:bodyDiv w:val="1"/>
      <w:marLeft w:val="0"/>
      <w:marRight w:val="0"/>
      <w:marTop w:val="0"/>
      <w:marBottom w:val="0"/>
      <w:divBdr>
        <w:top w:val="none" w:sz="0" w:space="0" w:color="auto"/>
        <w:left w:val="none" w:sz="0" w:space="0" w:color="auto"/>
        <w:bottom w:val="none" w:sz="0" w:space="0" w:color="auto"/>
        <w:right w:val="none" w:sz="0" w:space="0" w:color="auto"/>
      </w:divBdr>
    </w:div>
    <w:div w:id="125709614">
      <w:bodyDiv w:val="1"/>
      <w:marLeft w:val="0"/>
      <w:marRight w:val="0"/>
      <w:marTop w:val="0"/>
      <w:marBottom w:val="0"/>
      <w:divBdr>
        <w:top w:val="none" w:sz="0" w:space="0" w:color="auto"/>
        <w:left w:val="none" w:sz="0" w:space="0" w:color="auto"/>
        <w:bottom w:val="none" w:sz="0" w:space="0" w:color="auto"/>
        <w:right w:val="none" w:sz="0" w:space="0" w:color="auto"/>
      </w:divBdr>
    </w:div>
    <w:div w:id="353851760">
      <w:bodyDiv w:val="1"/>
      <w:marLeft w:val="0"/>
      <w:marRight w:val="0"/>
      <w:marTop w:val="0"/>
      <w:marBottom w:val="0"/>
      <w:divBdr>
        <w:top w:val="none" w:sz="0" w:space="0" w:color="auto"/>
        <w:left w:val="none" w:sz="0" w:space="0" w:color="auto"/>
        <w:bottom w:val="none" w:sz="0" w:space="0" w:color="auto"/>
        <w:right w:val="none" w:sz="0" w:space="0" w:color="auto"/>
      </w:divBdr>
    </w:div>
    <w:div w:id="388384210">
      <w:bodyDiv w:val="1"/>
      <w:marLeft w:val="0"/>
      <w:marRight w:val="0"/>
      <w:marTop w:val="0"/>
      <w:marBottom w:val="0"/>
      <w:divBdr>
        <w:top w:val="none" w:sz="0" w:space="0" w:color="auto"/>
        <w:left w:val="none" w:sz="0" w:space="0" w:color="auto"/>
        <w:bottom w:val="none" w:sz="0" w:space="0" w:color="auto"/>
        <w:right w:val="none" w:sz="0" w:space="0" w:color="auto"/>
      </w:divBdr>
    </w:div>
    <w:div w:id="506671842">
      <w:bodyDiv w:val="1"/>
      <w:marLeft w:val="0"/>
      <w:marRight w:val="0"/>
      <w:marTop w:val="0"/>
      <w:marBottom w:val="0"/>
      <w:divBdr>
        <w:top w:val="none" w:sz="0" w:space="0" w:color="auto"/>
        <w:left w:val="none" w:sz="0" w:space="0" w:color="auto"/>
        <w:bottom w:val="none" w:sz="0" w:space="0" w:color="auto"/>
        <w:right w:val="none" w:sz="0" w:space="0" w:color="auto"/>
      </w:divBdr>
    </w:div>
    <w:div w:id="602956430">
      <w:bodyDiv w:val="1"/>
      <w:marLeft w:val="0"/>
      <w:marRight w:val="0"/>
      <w:marTop w:val="0"/>
      <w:marBottom w:val="0"/>
      <w:divBdr>
        <w:top w:val="none" w:sz="0" w:space="0" w:color="auto"/>
        <w:left w:val="none" w:sz="0" w:space="0" w:color="auto"/>
        <w:bottom w:val="none" w:sz="0" w:space="0" w:color="auto"/>
        <w:right w:val="none" w:sz="0" w:space="0" w:color="auto"/>
      </w:divBdr>
    </w:div>
    <w:div w:id="879438770">
      <w:bodyDiv w:val="1"/>
      <w:marLeft w:val="0"/>
      <w:marRight w:val="0"/>
      <w:marTop w:val="0"/>
      <w:marBottom w:val="0"/>
      <w:divBdr>
        <w:top w:val="none" w:sz="0" w:space="0" w:color="auto"/>
        <w:left w:val="none" w:sz="0" w:space="0" w:color="auto"/>
        <w:bottom w:val="none" w:sz="0" w:space="0" w:color="auto"/>
        <w:right w:val="none" w:sz="0" w:space="0" w:color="auto"/>
      </w:divBdr>
    </w:div>
    <w:div w:id="1008748432">
      <w:bodyDiv w:val="1"/>
      <w:marLeft w:val="0"/>
      <w:marRight w:val="0"/>
      <w:marTop w:val="0"/>
      <w:marBottom w:val="0"/>
      <w:divBdr>
        <w:top w:val="none" w:sz="0" w:space="0" w:color="auto"/>
        <w:left w:val="none" w:sz="0" w:space="0" w:color="auto"/>
        <w:bottom w:val="none" w:sz="0" w:space="0" w:color="auto"/>
        <w:right w:val="none" w:sz="0" w:space="0" w:color="auto"/>
      </w:divBdr>
    </w:div>
    <w:div w:id="1117093745">
      <w:bodyDiv w:val="1"/>
      <w:marLeft w:val="0"/>
      <w:marRight w:val="0"/>
      <w:marTop w:val="0"/>
      <w:marBottom w:val="0"/>
      <w:divBdr>
        <w:top w:val="none" w:sz="0" w:space="0" w:color="auto"/>
        <w:left w:val="none" w:sz="0" w:space="0" w:color="auto"/>
        <w:bottom w:val="none" w:sz="0" w:space="0" w:color="auto"/>
        <w:right w:val="none" w:sz="0" w:space="0" w:color="auto"/>
      </w:divBdr>
    </w:div>
    <w:div w:id="1361468994">
      <w:bodyDiv w:val="1"/>
      <w:marLeft w:val="0"/>
      <w:marRight w:val="0"/>
      <w:marTop w:val="0"/>
      <w:marBottom w:val="0"/>
      <w:divBdr>
        <w:top w:val="none" w:sz="0" w:space="0" w:color="auto"/>
        <w:left w:val="none" w:sz="0" w:space="0" w:color="auto"/>
        <w:bottom w:val="none" w:sz="0" w:space="0" w:color="auto"/>
        <w:right w:val="none" w:sz="0" w:space="0" w:color="auto"/>
      </w:divBdr>
    </w:div>
    <w:div w:id="202304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5065</Words>
  <Characters>28875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FARNHAM ROYAL PARISH COUNCIL</vt:lpstr>
    </vt:vector>
  </TitlesOfParts>
  <Company>Farnham Royal Parish Council</Company>
  <LinksUpToDate>false</LinksUpToDate>
  <CharactersWithSpaces>33873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FARNHAM ROYAL PARISH COUNCIL</dc:title>
  <dc:creator>clerk</dc:creator>
  <cp:lastModifiedBy>Hilda</cp:lastModifiedBy>
  <cp:revision>23</cp:revision>
  <cp:lastPrinted>2014-03-17T11:13:00Z</cp:lastPrinted>
  <dcterms:created xsi:type="dcterms:W3CDTF">2022-05-11T15:25:00Z</dcterms:created>
  <dcterms:modified xsi:type="dcterms:W3CDTF">2022-05-13T13:50:00Z</dcterms:modified>
</cp:coreProperties>
</file>